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E477" w14:textId="106EACA5" w:rsidR="00147E06" w:rsidRDefault="00147E06" w:rsidP="00147E06">
      <w:pPr>
        <w:pStyle w:val="a3"/>
        <w:spacing w:before="0" w:beforeAutospacing="0" w:after="0" w:afterAutospacing="0"/>
        <w:jc w:val="center"/>
      </w:pPr>
      <w:bookmarkStart w:id="0" w:name="OLE_LINK1"/>
      <w:r>
        <w:rPr>
          <w:b/>
          <w:bCs/>
          <w:sz w:val="30"/>
          <w:szCs w:val="30"/>
        </w:rPr>
        <w:t>关于核对1</w:t>
      </w:r>
      <w:r w:rsidR="00762A6D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>/1</w:t>
      </w:r>
      <w:r w:rsidR="00762A6D">
        <w:rPr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>(2)教学任务的通知</w:t>
      </w:r>
    </w:p>
    <w:p w14:paraId="099EA10B" w14:textId="77777777" w:rsidR="00147E06" w:rsidRDefault="00147E06" w:rsidP="00147E06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hint="eastAsia"/>
        </w:rPr>
        <w:t>各学院（部）：</w:t>
      </w:r>
      <w:bookmarkEnd w:id="0"/>
    </w:p>
    <w:p w14:paraId="2594E78F" w14:textId="2C76D0A1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</w:rPr>
        <w:t>现把1</w:t>
      </w:r>
      <w:r w:rsidR="00D2604E">
        <w:t>8</w:t>
      </w:r>
      <w:r>
        <w:rPr>
          <w:rFonts w:hint="eastAsia"/>
        </w:rPr>
        <w:t>/1</w:t>
      </w:r>
      <w:r w:rsidR="00D2604E">
        <w:t>9</w:t>
      </w:r>
      <w:r>
        <w:rPr>
          <w:rFonts w:hint="eastAsia"/>
        </w:rPr>
        <w:t>学年第</w:t>
      </w:r>
      <w:r>
        <w:t>2</w:t>
      </w:r>
      <w:r>
        <w:rPr>
          <w:rFonts w:hint="eastAsia"/>
        </w:rPr>
        <w:t>学期教学任务表(草稿)发到各二级学院、部，请认真核对、落实1</w:t>
      </w:r>
      <w:r w:rsidR="00D2604E">
        <w:t>8</w:t>
      </w:r>
      <w:r>
        <w:rPr>
          <w:rFonts w:hint="eastAsia"/>
        </w:rPr>
        <w:t>/1</w:t>
      </w:r>
      <w:r w:rsidR="00D2604E">
        <w:t>9</w:t>
      </w:r>
      <w:r>
        <w:rPr>
          <w:rFonts w:hint="eastAsia"/>
        </w:rPr>
        <w:t>学年第</w:t>
      </w:r>
      <w:r>
        <w:t>2</w:t>
      </w:r>
      <w:r>
        <w:rPr>
          <w:rFonts w:hint="eastAsia"/>
        </w:rPr>
        <w:t>学期开设的课程信息。若有错误、遗漏，请及时与教务部联系。</w:t>
      </w:r>
    </w:p>
    <w:p w14:paraId="5C841424" w14:textId="77777777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</w:rPr>
        <w:t> </w:t>
      </w:r>
    </w:p>
    <w:p w14:paraId="520595F3" w14:textId="77777777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</w:rPr>
        <w:t> </w:t>
      </w:r>
    </w:p>
    <w:p w14:paraId="3B566232" w14:textId="131E8873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  <w:b/>
        </w:rPr>
        <w:t>关于1</w:t>
      </w:r>
      <w:r w:rsidR="00D2604E">
        <w:rPr>
          <w:b/>
        </w:rPr>
        <w:t>8</w:t>
      </w:r>
      <w:r>
        <w:rPr>
          <w:rFonts w:hint="eastAsia"/>
          <w:b/>
        </w:rPr>
        <w:t>/1</w:t>
      </w:r>
      <w:r w:rsidR="00D2604E">
        <w:rPr>
          <w:b/>
        </w:rPr>
        <w:t>9</w:t>
      </w:r>
      <w:r>
        <w:rPr>
          <w:rFonts w:hint="eastAsia"/>
          <w:b/>
        </w:rPr>
        <w:t>(</w:t>
      </w:r>
      <w:r>
        <w:rPr>
          <w:b/>
        </w:rPr>
        <w:t>2</w:t>
      </w:r>
      <w:r>
        <w:rPr>
          <w:rFonts w:hint="eastAsia"/>
          <w:b/>
        </w:rPr>
        <w:t xml:space="preserve">)教学任务，注意事项： </w:t>
      </w:r>
    </w:p>
    <w:p w14:paraId="7C01E69C" w14:textId="77777777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</w:rPr>
        <w:t>1、专业课（选修），请确定是否开设；</w:t>
      </w:r>
    </w:p>
    <w:p w14:paraId="6FF8F5B1" w14:textId="77777777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</w:rPr>
        <w:t>2、</w:t>
      </w:r>
      <w:r>
        <w:rPr>
          <w:rFonts w:hint="eastAsia"/>
          <w:b/>
          <w:color w:val="FF0000"/>
        </w:rPr>
        <w:t>教学任务若有变动，请及时向教务办申请！保证教学计划的严肃性！</w:t>
      </w:r>
    </w:p>
    <w:p w14:paraId="3CF66D6E" w14:textId="77777777" w:rsidR="00147E06" w:rsidRDefault="00147E06" w:rsidP="00147E06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rFonts w:hint="eastAsia"/>
          <w:b/>
          <w:color w:val="FF0000"/>
        </w:rPr>
        <w:t>请务必避免以往“先变动后报告、甚至变动也不报告”的情况，等教务部核对教学任务、教师安排表时，由教务发现；</w:t>
      </w:r>
    </w:p>
    <w:p w14:paraId="54D0DE9D" w14:textId="0E147D90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</w:rPr>
        <w:t>3、核对、落实教学任务，时间段：201</w:t>
      </w:r>
      <w:r w:rsidR="00D2604E">
        <w:t>8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2</w:t>
      </w:r>
      <w:r w:rsidR="00D2604E">
        <w:t>2</w:t>
      </w:r>
      <w:r>
        <w:rPr>
          <w:rFonts w:hint="eastAsia"/>
        </w:rPr>
        <w:t>日——</w:t>
      </w:r>
      <w:r>
        <w:t>11</w:t>
      </w:r>
      <w:r>
        <w:rPr>
          <w:rFonts w:hint="eastAsia"/>
        </w:rPr>
        <w:t>月</w:t>
      </w:r>
      <w:r>
        <w:t>2</w:t>
      </w:r>
      <w:r w:rsidR="00201E42">
        <w:t>3</w:t>
      </w:r>
      <w:r>
        <w:rPr>
          <w:rFonts w:hint="eastAsia"/>
        </w:rPr>
        <w:t>日，具体进程大致如下：</w:t>
      </w:r>
      <w:bookmarkStart w:id="1" w:name="_GoBack"/>
      <w:bookmarkEnd w:id="1"/>
    </w:p>
    <w:p w14:paraId="6BF91C14" w14:textId="0FDF4F46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</w:rPr>
        <w:t>(1)</w:t>
      </w:r>
      <w:r>
        <w:t>10</w:t>
      </w:r>
      <w:r>
        <w:rPr>
          <w:rFonts w:hint="eastAsia"/>
        </w:rPr>
        <w:t>月</w:t>
      </w:r>
      <w:r>
        <w:t>2</w:t>
      </w:r>
      <w:r w:rsidR="00201E42">
        <w:t>2</w:t>
      </w:r>
      <w:r>
        <w:rPr>
          <w:rFonts w:hint="eastAsia"/>
        </w:rPr>
        <w:t>日——</w:t>
      </w:r>
      <w:r>
        <w:t>11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日，核对、确定1</w:t>
      </w:r>
      <w:r w:rsidR="00201E42">
        <w:t>8</w:t>
      </w:r>
      <w:r>
        <w:rPr>
          <w:rFonts w:hint="eastAsia"/>
        </w:rPr>
        <w:t>/1</w:t>
      </w:r>
      <w:r w:rsidR="00201E42">
        <w:t>9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)教学任务，把确定好的任务定稿，电子版，及时发给教务部；</w:t>
      </w:r>
    </w:p>
    <w:p w14:paraId="4EB70C72" w14:textId="72CBC490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</w:rPr>
        <w:t>(2)</w:t>
      </w:r>
      <w:r>
        <w:t>11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日——</w:t>
      </w:r>
      <w:r>
        <w:t>11</w:t>
      </w:r>
      <w:r>
        <w:rPr>
          <w:rFonts w:hint="eastAsia"/>
        </w:rPr>
        <w:t>月</w:t>
      </w:r>
      <w:r>
        <w:t>2</w:t>
      </w:r>
      <w:r w:rsidR="00084627">
        <w:t>3</w:t>
      </w:r>
      <w:r>
        <w:rPr>
          <w:rFonts w:hint="eastAsia"/>
        </w:rPr>
        <w:t>日，安排1</w:t>
      </w:r>
      <w:r w:rsidR="00084627">
        <w:t>8</w:t>
      </w:r>
      <w:r>
        <w:rPr>
          <w:rFonts w:hint="eastAsia"/>
        </w:rPr>
        <w:t>/1</w:t>
      </w:r>
      <w:r w:rsidR="00084627">
        <w:t>9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 xml:space="preserve">)教学任务的上课教师，分别递交教师安排表、教材征订表电子版和打印稿到教务部。 </w:t>
      </w:r>
    </w:p>
    <w:p w14:paraId="5F6561E1" w14:textId="4A2162F2" w:rsidR="00147E06" w:rsidRDefault="000E0D7C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t>4</w:t>
      </w:r>
      <w:r>
        <w:rPr>
          <w:rFonts w:hint="eastAsia"/>
        </w:rPr>
        <w:t>、正方系统计划任务安排，时间段：</w:t>
      </w:r>
      <w:r w:rsidR="00CE6A70">
        <w:rPr>
          <w:rFonts w:hint="eastAsia"/>
        </w:rPr>
        <w:t>1</w:t>
      </w:r>
      <w:r w:rsidR="00CE6A70">
        <w:t>1</w:t>
      </w:r>
      <w:r w:rsidR="00CE6A70">
        <w:rPr>
          <w:rFonts w:hint="eastAsia"/>
        </w:rPr>
        <w:t>月2</w:t>
      </w:r>
      <w:r w:rsidR="00CE6A70">
        <w:t>4</w:t>
      </w:r>
      <w:r w:rsidR="00CE6A70">
        <w:rPr>
          <w:rFonts w:hint="eastAsia"/>
        </w:rPr>
        <w:t>日-</w:t>
      </w:r>
      <w:r w:rsidR="00E44DFC">
        <w:t>1</w:t>
      </w:r>
      <w:r w:rsidR="003C62D4">
        <w:t>2</w:t>
      </w:r>
      <w:r w:rsidR="00E44DFC">
        <w:rPr>
          <w:rFonts w:hint="eastAsia"/>
        </w:rPr>
        <w:t>月4日</w:t>
      </w:r>
      <w:r w:rsidR="002D6CA4">
        <w:rPr>
          <w:rFonts w:hint="eastAsia"/>
        </w:rPr>
        <w:t>，二级学院将教学班安排</w:t>
      </w:r>
      <w:r w:rsidR="00346A6E">
        <w:rPr>
          <w:rFonts w:hint="eastAsia"/>
        </w:rPr>
        <w:t>录入系统。</w:t>
      </w:r>
    </w:p>
    <w:p w14:paraId="4F68E73A" w14:textId="77777777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</w:rPr>
        <w:t> </w:t>
      </w:r>
    </w:p>
    <w:p w14:paraId="067B8AE5" w14:textId="77777777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  <w:b/>
        </w:rPr>
        <w:t>特别提醒：</w:t>
      </w:r>
    </w:p>
    <w:p w14:paraId="4C8C191B" w14:textId="13BBDAA9" w:rsidR="00147E06" w:rsidRDefault="00147E06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rPr>
          <w:rFonts w:hint="eastAsia"/>
        </w:rPr>
        <w:t>1、教师安排表打印稿，需各二级学院、部和各专业教研室的负责人签字，</w:t>
      </w:r>
      <w:r>
        <w:rPr>
          <w:rFonts w:hint="eastAsia"/>
          <w:b/>
          <w:color w:val="FF0000"/>
        </w:rPr>
        <w:t>一式一份；</w:t>
      </w:r>
    </w:p>
    <w:p w14:paraId="611BE03D" w14:textId="23D92497" w:rsidR="0099161E" w:rsidRPr="00147E06" w:rsidRDefault="00346A6E" w:rsidP="00147E06">
      <w:pPr>
        <w:pStyle w:val="a3"/>
        <w:spacing w:before="0" w:beforeAutospacing="0" w:after="0" w:afterAutospacing="0"/>
        <w:ind w:firstLine="480"/>
        <w:rPr>
          <w:sz w:val="18"/>
          <w:szCs w:val="18"/>
        </w:rPr>
      </w:pPr>
      <w:r>
        <w:t>2</w:t>
      </w:r>
      <w:r>
        <w:rPr>
          <w:rFonts w:hint="eastAsia"/>
        </w:rPr>
        <w:t>、</w:t>
      </w:r>
      <w:r w:rsidR="00147E06">
        <w:rPr>
          <w:rFonts w:hint="eastAsia"/>
        </w:rPr>
        <w:t>教师安排表，请使用统一模板，便于与教学任务定稿核对。模版请到教务网站里下载。</w:t>
      </w:r>
    </w:p>
    <w:sectPr w:rsidR="0099161E" w:rsidRPr="0014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06"/>
    <w:rsid w:val="00084627"/>
    <w:rsid w:val="000E0D7C"/>
    <w:rsid w:val="00147E06"/>
    <w:rsid w:val="00201E42"/>
    <w:rsid w:val="002874F0"/>
    <w:rsid w:val="002D6CA4"/>
    <w:rsid w:val="00326D71"/>
    <w:rsid w:val="00346A6E"/>
    <w:rsid w:val="003C62D4"/>
    <w:rsid w:val="005C1273"/>
    <w:rsid w:val="00762A6D"/>
    <w:rsid w:val="0099161E"/>
    <w:rsid w:val="00CE6A70"/>
    <w:rsid w:val="00D2604E"/>
    <w:rsid w:val="00DE0C8E"/>
    <w:rsid w:val="00E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87CF"/>
  <w15:chartTrackingRefBased/>
  <w15:docId w15:val="{3789AF38-4169-4E18-B339-381F35FC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2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丁鼎</dc:creator>
  <cp:keywords/>
  <dc:description/>
  <cp:lastModifiedBy>丁 鼎</cp:lastModifiedBy>
  <cp:revision>11</cp:revision>
  <dcterms:created xsi:type="dcterms:W3CDTF">2018-10-22T01:46:00Z</dcterms:created>
  <dcterms:modified xsi:type="dcterms:W3CDTF">2018-10-22T06:14:00Z</dcterms:modified>
</cp:coreProperties>
</file>