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rPr>
          <w:rFonts w:hint="default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绍兴市高等教育内涵建设项目建设规划表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一、项目基本情况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30"/>
        <w:gridCol w:w="1521"/>
        <w:gridCol w:w="1659"/>
        <w:gridCol w:w="285"/>
        <w:gridCol w:w="1304"/>
        <w:gridCol w:w="1031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项目类型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如：产教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融合示范基地、教育教学改革项目、精品在线课程等）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所属高校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项目经费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  <w:t>项目团队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  <w:t>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  <w:t>姓名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  <w:t>出生年月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  <w:t>专业技术职务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  <w:t>承担任务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二、建设基础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sz w:val="24"/>
                <w:szCs w:val="24"/>
                <w:vertAlign w:val="baseline"/>
                <w:lang w:val="en" w:eastAsia="zh-CN"/>
              </w:rPr>
              <w:t>（已经开展项目相关工作、项目前期基础等）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总体建设</w:t>
      </w:r>
      <w:r>
        <w:rPr>
          <w:rFonts w:hint="default" w:ascii="Times New Roman" w:hAnsi="Times New Roman" w:eastAsia="黑体" w:cs="黑体"/>
          <w:b w:val="0"/>
          <w:bCs/>
          <w:sz w:val="32"/>
          <w:szCs w:val="32"/>
          <w:lang w:val="en" w:eastAsia="zh-CN"/>
        </w:rPr>
        <w:t>规划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黑体" w:cs="黑体"/>
                <w:b w:val="0"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（一）总体目标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  <w:t>预期成果、预期成效等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（</w:t>
            </w:r>
            <w:r>
              <w:rPr>
                <w:rFonts w:hint="default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二</w:t>
            </w:r>
            <w:r>
              <w:rPr>
                <w:rFonts w:hint="eastAsia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）</w:t>
            </w:r>
            <w:r>
              <w:rPr>
                <w:rFonts w:hint="default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项目建设整体计划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（进程安排、任务举措、责任分工等）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（</w:t>
            </w:r>
            <w:r>
              <w:rPr>
                <w:rFonts w:hint="default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三</w:t>
            </w:r>
            <w:r>
              <w:rPr>
                <w:rFonts w:hint="eastAsia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）</w:t>
            </w:r>
            <w:r>
              <w:rPr>
                <w:rFonts w:hint="default" w:ascii="Times New Roman" w:hAnsi="Times New Roman" w:eastAsia="楷体" w:cs="楷体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专项资金使用计划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（项目预算情况、专项资金使用计划</w:t>
            </w:r>
            <w:r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等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vertAlign w:val="baseline"/>
                <w:lang w:val="e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7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黑体"/>
          <w:b w:val="0"/>
          <w:bCs/>
          <w:sz w:val="32"/>
          <w:szCs w:val="32"/>
          <w:lang w:val="en" w:eastAsia="zh-CN"/>
        </w:rPr>
        <w:t>四</w:t>
      </w:r>
      <w:r>
        <w:rPr>
          <w:rFonts w:hint="default" w:ascii="Times New Roman" w:hAnsi="Times New Roman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黑体"/>
          <w:b w:val="0"/>
          <w:bCs/>
          <w:sz w:val="32"/>
          <w:szCs w:val="32"/>
          <w:lang w:val="en" w:eastAsia="zh-CN"/>
        </w:rPr>
        <w:t>学校审核意见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/>
          <w:sz w:val="32"/>
          <w:szCs w:val="32"/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NzBmMzZkNTEwNjg0ZDc3MjJkM2M4Yjc0NWVjMzMifQ=="/>
  </w:docVars>
  <w:rsids>
    <w:rsidRoot w:val="00000000"/>
    <w:rsid w:val="0B572091"/>
    <w:rsid w:val="0FD6A2FE"/>
    <w:rsid w:val="118B7221"/>
    <w:rsid w:val="122D0AA9"/>
    <w:rsid w:val="14A979BF"/>
    <w:rsid w:val="15BB70B5"/>
    <w:rsid w:val="17463BEB"/>
    <w:rsid w:val="17FB061C"/>
    <w:rsid w:val="1E911E57"/>
    <w:rsid w:val="1F3E23B5"/>
    <w:rsid w:val="1FEFD93D"/>
    <w:rsid w:val="22550B26"/>
    <w:rsid w:val="230925B4"/>
    <w:rsid w:val="2495353D"/>
    <w:rsid w:val="27F17381"/>
    <w:rsid w:val="2AD003BF"/>
    <w:rsid w:val="2B3F214F"/>
    <w:rsid w:val="2CFF7482"/>
    <w:rsid w:val="2DFFB67C"/>
    <w:rsid w:val="2EEC2B06"/>
    <w:rsid w:val="2FEF01F1"/>
    <w:rsid w:val="32ED1692"/>
    <w:rsid w:val="337F2B9C"/>
    <w:rsid w:val="36C32187"/>
    <w:rsid w:val="36EED639"/>
    <w:rsid w:val="36FEB5F3"/>
    <w:rsid w:val="39FB58FB"/>
    <w:rsid w:val="3A295650"/>
    <w:rsid w:val="3A5F2126"/>
    <w:rsid w:val="3A76BFFA"/>
    <w:rsid w:val="3A7740B7"/>
    <w:rsid w:val="3AD58062"/>
    <w:rsid w:val="3C153C35"/>
    <w:rsid w:val="3CBF706C"/>
    <w:rsid w:val="3D7F7DDD"/>
    <w:rsid w:val="3DF395CA"/>
    <w:rsid w:val="3EAB0813"/>
    <w:rsid w:val="3EEB921D"/>
    <w:rsid w:val="3FCE34D2"/>
    <w:rsid w:val="3FEE9101"/>
    <w:rsid w:val="49D7ADD0"/>
    <w:rsid w:val="4B8A9E8C"/>
    <w:rsid w:val="4D094EC3"/>
    <w:rsid w:val="57B1CBF9"/>
    <w:rsid w:val="58FF424B"/>
    <w:rsid w:val="599E67C5"/>
    <w:rsid w:val="5BFF2F8A"/>
    <w:rsid w:val="5C04D6C3"/>
    <w:rsid w:val="5DA45F90"/>
    <w:rsid w:val="5EC3AC0A"/>
    <w:rsid w:val="5ECFA065"/>
    <w:rsid w:val="5F3FAB8D"/>
    <w:rsid w:val="5F5F41AE"/>
    <w:rsid w:val="5F7FE2CC"/>
    <w:rsid w:val="5FCF1157"/>
    <w:rsid w:val="5FED289B"/>
    <w:rsid w:val="5FEF61F8"/>
    <w:rsid w:val="5FF75433"/>
    <w:rsid w:val="617526CF"/>
    <w:rsid w:val="61D000C7"/>
    <w:rsid w:val="627666FF"/>
    <w:rsid w:val="62FFD3C3"/>
    <w:rsid w:val="66C832A1"/>
    <w:rsid w:val="67395F4D"/>
    <w:rsid w:val="675A54A3"/>
    <w:rsid w:val="68D45F2D"/>
    <w:rsid w:val="6BF70C2C"/>
    <w:rsid w:val="6D003595"/>
    <w:rsid w:val="6DDD2A92"/>
    <w:rsid w:val="6E7F1A11"/>
    <w:rsid w:val="6EDFA01B"/>
    <w:rsid w:val="6EFF6EBF"/>
    <w:rsid w:val="6FFBDE7C"/>
    <w:rsid w:val="71FD08DE"/>
    <w:rsid w:val="73ACB0CA"/>
    <w:rsid w:val="73D7EA1D"/>
    <w:rsid w:val="74D2E667"/>
    <w:rsid w:val="765E9B64"/>
    <w:rsid w:val="76DF0948"/>
    <w:rsid w:val="76F91E04"/>
    <w:rsid w:val="76FAEC3A"/>
    <w:rsid w:val="77FF3152"/>
    <w:rsid w:val="797F4607"/>
    <w:rsid w:val="798BACAF"/>
    <w:rsid w:val="7AA56B28"/>
    <w:rsid w:val="7BAF024C"/>
    <w:rsid w:val="7BBF46B1"/>
    <w:rsid w:val="7BF7C7E0"/>
    <w:rsid w:val="7D572867"/>
    <w:rsid w:val="7D7FD0C5"/>
    <w:rsid w:val="7DB7361B"/>
    <w:rsid w:val="7E5D12CB"/>
    <w:rsid w:val="7E7F27B0"/>
    <w:rsid w:val="7E98188B"/>
    <w:rsid w:val="7EB53831"/>
    <w:rsid w:val="7EEB73DE"/>
    <w:rsid w:val="7FB6A81B"/>
    <w:rsid w:val="7FDDD044"/>
    <w:rsid w:val="7FE62624"/>
    <w:rsid w:val="7FEBCBAE"/>
    <w:rsid w:val="7FED06E9"/>
    <w:rsid w:val="7FED5304"/>
    <w:rsid w:val="7FEF8BCA"/>
    <w:rsid w:val="7FFD249B"/>
    <w:rsid w:val="7FFE55E0"/>
    <w:rsid w:val="7FFE8FD6"/>
    <w:rsid w:val="9AFDA502"/>
    <w:rsid w:val="9EFBC278"/>
    <w:rsid w:val="AEE78F06"/>
    <w:rsid w:val="AFFB1F20"/>
    <w:rsid w:val="AFFB23F6"/>
    <w:rsid w:val="B1AF1CA7"/>
    <w:rsid w:val="B5FBDD02"/>
    <w:rsid w:val="B6FF0473"/>
    <w:rsid w:val="B7BFA5DD"/>
    <w:rsid w:val="B7FB0582"/>
    <w:rsid w:val="B7FF3B43"/>
    <w:rsid w:val="B9EBA6A8"/>
    <w:rsid w:val="BBDFB1A6"/>
    <w:rsid w:val="BC7F5071"/>
    <w:rsid w:val="BCD75435"/>
    <w:rsid w:val="BE6FB0D5"/>
    <w:rsid w:val="BEBFAB0D"/>
    <w:rsid w:val="BFA7CB7E"/>
    <w:rsid w:val="BFDDB28F"/>
    <w:rsid w:val="BFEB2DB2"/>
    <w:rsid w:val="CBF3BB66"/>
    <w:rsid w:val="CF769756"/>
    <w:rsid w:val="D5DF20D1"/>
    <w:rsid w:val="D78E216D"/>
    <w:rsid w:val="D7A7D683"/>
    <w:rsid w:val="D7EF0CAB"/>
    <w:rsid w:val="D7F3AFA7"/>
    <w:rsid w:val="DADED972"/>
    <w:rsid w:val="DBBF5C6C"/>
    <w:rsid w:val="DBDF8DE5"/>
    <w:rsid w:val="DCA6A601"/>
    <w:rsid w:val="DDEF1734"/>
    <w:rsid w:val="DF3A8528"/>
    <w:rsid w:val="DF7E6050"/>
    <w:rsid w:val="DFFF3351"/>
    <w:rsid w:val="E52F404D"/>
    <w:rsid w:val="E7E211DC"/>
    <w:rsid w:val="E9EF4BD7"/>
    <w:rsid w:val="EB734CD8"/>
    <w:rsid w:val="EEFEA207"/>
    <w:rsid w:val="EF2BEC5E"/>
    <w:rsid w:val="F1DF4F77"/>
    <w:rsid w:val="F2EF64A2"/>
    <w:rsid w:val="F6FFB393"/>
    <w:rsid w:val="F7ED5A5E"/>
    <w:rsid w:val="F8675833"/>
    <w:rsid w:val="FA3B3A98"/>
    <w:rsid w:val="FAF90236"/>
    <w:rsid w:val="FAFECEE5"/>
    <w:rsid w:val="FBFE844A"/>
    <w:rsid w:val="FC733AD7"/>
    <w:rsid w:val="FD1F5480"/>
    <w:rsid w:val="FDF9A1B8"/>
    <w:rsid w:val="FDFF2763"/>
    <w:rsid w:val="FF67D4B9"/>
    <w:rsid w:val="FF7BE980"/>
    <w:rsid w:val="FF7FDD81"/>
    <w:rsid w:val="FFE78191"/>
    <w:rsid w:val="FFF79428"/>
    <w:rsid w:val="FFFB04F8"/>
    <w:rsid w:val="FFFBCFD3"/>
    <w:rsid w:val="FFFCC76C"/>
    <w:rsid w:val="FFFF4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Dandan</cp:lastModifiedBy>
  <dcterms:modified xsi:type="dcterms:W3CDTF">2023-12-08T06:55:09Z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489100B34DC4480FB1B4AFA036F0DA40_12</vt:lpwstr>
  </property>
</Properties>
</file>