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B2DC" w14:textId="77777777" w:rsidR="00115860" w:rsidRDefault="00282241">
      <w:pPr>
        <w:pStyle w:val="1"/>
        <w:spacing w:before="246"/>
        <w:ind w:left="981"/>
      </w:pPr>
      <w:r>
        <w:t>部分社会免费在线实践教学平台信息</w:t>
      </w:r>
    </w:p>
    <w:p w14:paraId="61B7862D" w14:textId="77777777" w:rsidR="00115860" w:rsidRDefault="00115860">
      <w:pPr>
        <w:pStyle w:val="a3"/>
        <w:spacing w:before="14"/>
        <w:rPr>
          <w:rFonts w:ascii="方正小标宋简体"/>
          <w:sz w:val="36"/>
        </w:rPr>
      </w:pPr>
    </w:p>
    <w:p w14:paraId="58A34789" w14:textId="77777777" w:rsidR="00115860" w:rsidRDefault="00282241">
      <w:pPr>
        <w:pStyle w:val="a4"/>
        <w:numPr>
          <w:ilvl w:val="0"/>
          <w:numId w:val="1"/>
        </w:numPr>
        <w:tabs>
          <w:tab w:val="left" w:pos="1372"/>
        </w:tabs>
        <w:spacing w:before="0" w:line="367" w:lineRule="auto"/>
        <w:ind w:right="244" w:firstLine="672"/>
        <w:jc w:val="left"/>
        <w:rPr>
          <w:sz w:val="30"/>
        </w:rPr>
      </w:pPr>
      <w:r>
        <w:rPr>
          <w:b/>
          <w:spacing w:val="4"/>
          <w:sz w:val="30"/>
        </w:rPr>
        <w:t>实验空间</w:t>
      </w:r>
      <w:r>
        <w:rPr>
          <w:b/>
          <w:spacing w:val="4"/>
          <w:sz w:val="30"/>
        </w:rPr>
        <w:t>——</w:t>
      </w:r>
      <w:r>
        <w:rPr>
          <w:b/>
          <w:spacing w:val="4"/>
          <w:sz w:val="30"/>
        </w:rPr>
        <w:t>国家虚拟仿真实验教学项目共享平台</w:t>
      </w:r>
      <w:r>
        <w:rPr>
          <w:spacing w:val="-6"/>
          <w:sz w:val="30"/>
        </w:rPr>
        <w:t>。</w:t>
      </w:r>
      <w:r>
        <w:rPr>
          <w:spacing w:val="-6"/>
          <w:sz w:val="30"/>
        </w:rPr>
        <w:t xml:space="preserve"> </w:t>
      </w:r>
      <w:r>
        <w:rPr>
          <w:spacing w:val="-6"/>
          <w:sz w:val="30"/>
        </w:rPr>
        <w:t>疫</w:t>
      </w:r>
      <w:r>
        <w:rPr>
          <w:spacing w:val="3"/>
          <w:sz w:val="30"/>
        </w:rPr>
        <w:t>情期间实验空间所有项目</w:t>
      </w:r>
      <w:proofErr w:type="gramStart"/>
      <w:r>
        <w:rPr>
          <w:spacing w:val="3"/>
          <w:sz w:val="30"/>
        </w:rPr>
        <w:t>均开放</w:t>
      </w:r>
      <w:proofErr w:type="gramEnd"/>
      <w:r>
        <w:rPr>
          <w:spacing w:val="3"/>
          <w:sz w:val="30"/>
        </w:rPr>
        <w:t>实验。公共卫生与预防医学、护理学、新闻传播学等学科分类亦有较为丰富项目储备，实验空间</w:t>
      </w:r>
      <w:r>
        <w:rPr>
          <w:spacing w:val="-3"/>
          <w:sz w:val="30"/>
        </w:rPr>
        <w:t>将邀请相关领域</w:t>
      </w:r>
      <w:proofErr w:type="gramStart"/>
      <w:r>
        <w:rPr>
          <w:spacing w:val="-3"/>
          <w:sz w:val="30"/>
        </w:rPr>
        <w:t>内专家</w:t>
      </w:r>
      <w:proofErr w:type="gramEnd"/>
      <w:r>
        <w:rPr>
          <w:spacing w:val="-3"/>
          <w:sz w:val="30"/>
        </w:rPr>
        <w:t>学者以文章形式参与导学，形成学习专题，</w:t>
      </w:r>
      <w:r>
        <w:rPr>
          <w:spacing w:val="-3"/>
          <w:sz w:val="30"/>
        </w:rPr>
        <w:t xml:space="preserve"> </w:t>
      </w:r>
      <w:r>
        <w:rPr>
          <w:spacing w:val="3"/>
          <w:sz w:val="30"/>
        </w:rPr>
        <w:t>相关专题将通过虚拟仿真实验教学创新联盟医学类学科领域工作委员会向全国医学院校及其附属医院推广，学习专题将发布在实验空间</w:t>
      </w:r>
      <w:proofErr w:type="gramStart"/>
      <w:r>
        <w:rPr>
          <w:spacing w:val="3"/>
          <w:sz w:val="30"/>
        </w:rPr>
        <w:t>微信公众</w:t>
      </w:r>
      <w:proofErr w:type="gramEnd"/>
      <w:r>
        <w:rPr>
          <w:spacing w:val="3"/>
          <w:sz w:val="30"/>
        </w:rPr>
        <w:t>号中，以便全社会学习者随时查看学习。</w:t>
      </w:r>
    </w:p>
    <w:p w14:paraId="0AFC2EC9" w14:textId="77777777" w:rsidR="00115860" w:rsidRDefault="00282241">
      <w:pPr>
        <w:pStyle w:val="a3"/>
        <w:spacing w:line="378" w:lineRule="exact"/>
        <w:ind w:left="909"/>
      </w:pPr>
      <w:r>
        <w:t>服务详情：</w:t>
      </w:r>
      <w:hyperlink r:id="rId8">
        <w:r>
          <w:t>www.ilab-x.com</w:t>
        </w:r>
        <w:r>
          <w:t>。</w:t>
        </w:r>
      </w:hyperlink>
    </w:p>
    <w:p w14:paraId="079B8A99" w14:textId="77777777" w:rsidR="00115860" w:rsidRDefault="00282241">
      <w:pPr>
        <w:pStyle w:val="a4"/>
        <w:numPr>
          <w:ilvl w:val="0"/>
          <w:numId w:val="1"/>
        </w:numPr>
        <w:tabs>
          <w:tab w:val="left" w:pos="1385"/>
        </w:tabs>
        <w:spacing w:line="367" w:lineRule="auto"/>
        <w:ind w:firstLine="672"/>
        <w:jc w:val="left"/>
        <w:rPr>
          <w:sz w:val="30"/>
        </w:rPr>
      </w:pPr>
      <w:r>
        <w:rPr>
          <w:b/>
          <w:spacing w:val="3"/>
          <w:sz w:val="30"/>
        </w:rPr>
        <w:t>EduCoder</w:t>
      </w:r>
      <w:r>
        <w:rPr>
          <w:b/>
          <w:spacing w:val="1"/>
          <w:sz w:val="30"/>
        </w:rPr>
        <w:t xml:space="preserve"> </w:t>
      </w:r>
      <w:r>
        <w:rPr>
          <w:b/>
          <w:spacing w:val="1"/>
          <w:sz w:val="30"/>
        </w:rPr>
        <w:t>在线实践教学平台。</w:t>
      </w:r>
      <w:r>
        <w:rPr>
          <w:spacing w:val="3"/>
          <w:sz w:val="30"/>
        </w:rPr>
        <w:t>疫情期间为信息技术等工科专业教学提供课堂、实验和实训等全面在线支持与教学服务，</w:t>
      </w:r>
      <w:r>
        <w:rPr>
          <w:spacing w:val="3"/>
          <w:sz w:val="30"/>
        </w:rPr>
        <w:t xml:space="preserve"> </w:t>
      </w:r>
      <w:r>
        <w:rPr>
          <w:spacing w:val="-14"/>
          <w:sz w:val="30"/>
        </w:rPr>
        <w:t>提供</w:t>
      </w:r>
      <w:r>
        <w:rPr>
          <w:spacing w:val="-14"/>
          <w:sz w:val="30"/>
        </w:rPr>
        <w:t xml:space="preserve"> </w:t>
      </w:r>
      <w:r>
        <w:rPr>
          <w:spacing w:val="2"/>
          <w:sz w:val="30"/>
        </w:rPr>
        <w:t>12000</w:t>
      </w:r>
      <w:r>
        <w:rPr>
          <w:spacing w:val="-8"/>
          <w:sz w:val="30"/>
        </w:rPr>
        <w:t xml:space="preserve"> </w:t>
      </w:r>
      <w:proofErr w:type="gramStart"/>
      <w:r>
        <w:rPr>
          <w:spacing w:val="-8"/>
          <w:sz w:val="30"/>
        </w:rPr>
        <w:t>个</w:t>
      </w:r>
      <w:proofErr w:type="gramEnd"/>
      <w:r>
        <w:rPr>
          <w:spacing w:val="-8"/>
          <w:sz w:val="30"/>
        </w:rPr>
        <w:t>教学资源，</w:t>
      </w:r>
      <w:r>
        <w:rPr>
          <w:spacing w:val="-25"/>
          <w:sz w:val="30"/>
        </w:rPr>
        <w:t>650</w:t>
      </w:r>
      <w:r>
        <w:rPr>
          <w:spacing w:val="-15"/>
          <w:sz w:val="30"/>
        </w:rPr>
        <w:t xml:space="preserve"> </w:t>
      </w:r>
      <w:r>
        <w:rPr>
          <w:spacing w:val="-15"/>
          <w:sz w:val="30"/>
        </w:rPr>
        <w:t>门在线课程，服务超过</w:t>
      </w:r>
      <w:r>
        <w:rPr>
          <w:spacing w:val="-15"/>
          <w:sz w:val="30"/>
        </w:rPr>
        <w:t xml:space="preserve"> </w:t>
      </w:r>
      <w:r>
        <w:rPr>
          <w:sz w:val="30"/>
        </w:rPr>
        <w:t>1000</w:t>
      </w:r>
      <w:r>
        <w:rPr>
          <w:spacing w:val="-8"/>
          <w:sz w:val="30"/>
        </w:rPr>
        <w:t xml:space="preserve"> </w:t>
      </w:r>
      <w:r>
        <w:rPr>
          <w:spacing w:val="-8"/>
          <w:sz w:val="30"/>
        </w:rPr>
        <w:t>所高校，</w:t>
      </w:r>
      <w:r>
        <w:rPr>
          <w:spacing w:val="-8"/>
          <w:sz w:val="30"/>
        </w:rPr>
        <w:t xml:space="preserve"> </w:t>
      </w:r>
      <w:r>
        <w:rPr>
          <w:spacing w:val="2"/>
          <w:sz w:val="30"/>
        </w:rPr>
        <w:t>CMOOC</w:t>
      </w:r>
      <w:r>
        <w:rPr>
          <w:spacing w:val="-2"/>
          <w:sz w:val="30"/>
        </w:rPr>
        <w:t xml:space="preserve"> </w:t>
      </w:r>
      <w:r>
        <w:rPr>
          <w:spacing w:val="-2"/>
          <w:sz w:val="30"/>
        </w:rPr>
        <w:t>联盟、新工科</w:t>
      </w:r>
      <w:r>
        <w:rPr>
          <w:spacing w:val="-2"/>
          <w:sz w:val="30"/>
        </w:rPr>
        <w:t>联盟等官方合作平台。</w:t>
      </w:r>
    </w:p>
    <w:p w14:paraId="7520BE2F" w14:textId="77777777" w:rsidR="00115860" w:rsidRDefault="00282241">
      <w:pPr>
        <w:pStyle w:val="a3"/>
        <w:spacing w:line="380" w:lineRule="exact"/>
        <w:ind w:left="828"/>
      </w:pPr>
      <w:r>
        <w:t>服务详情：</w:t>
      </w:r>
      <w:hyperlink r:id="rId9">
        <w:r>
          <w:t>www.educoder.net</w:t>
        </w:r>
        <w:r>
          <w:t>。</w:t>
        </w:r>
      </w:hyperlink>
    </w:p>
    <w:p w14:paraId="042D1088" w14:textId="77777777" w:rsidR="00115860" w:rsidRDefault="00282241">
      <w:pPr>
        <w:pStyle w:val="a4"/>
        <w:numPr>
          <w:ilvl w:val="0"/>
          <w:numId w:val="1"/>
        </w:numPr>
        <w:tabs>
          <w:tab w:val="left" w:pos="1286"/>
        </w:tabs>
        <w:spacing w:line="367" w:lineRule="auto"/>
        <w:ind w:right="378" w:firstLine="586"/>
        <w:jc w:val="both"/>
        <w:rPr>
          <w:sz w:val="30"/>
        </w:rPr>
      </w:pPr>
      <w:r>
        <w:rPr>
          <w:b/>
          <w:spacing w:val="1"/>
          <w:sz w:val="30"/>
        </w:rPr>
        <w:t>梦之路虚拟仿真实验教学云平台。疫情期间</w:t>
      </w:r>
      <w:r>
        <w:rPr>
          <w:spacing w:val="6"/>
          <w:sz w:val="30"/>
        </w:rPr>
        <w:t>免费提供阿</w:t>
      </w:r>
      <w:r>
        <w:rPr>
          <w:spacing w:val="6"/>
          <w:sz w:val="30"/>
        </w:rPr>
        <w:t xml:space="preserve"> </w:t>
      </w:r>
      <w:r>
        <w:rPr>
          <w:spacing w:val="31"/>
          <w:sz w:val="30"/>
        </w:rPr>
        <w:t>里云的服务器和带宽资源，</w:t>
      </w:r>
      <w:r>
        <w:rPr>
          <w:spacing w:val="31"/>
          <w:sz w:val="30"/>
        </w:rPr>
        <w:t xml:space="preserve"> </w:t>
      </w:r>
      <w:r>
        <w:rPr>
          <w:spacing w:val="31"/>
          <w:sz w:val="30"/>
        </w:rPr>
        <w:t>通过医学</w:t>
      </w:r>
      <w:r>
        <w:rPr>
          <w:spacing w:val="31"/>
          <w:sz w:val="30"/>
        </w:rPr>
        <w:t xml:space="preserve"> </w:t>
      </w:r>
      <w:r>
        <w:rPr>
          <w:sz w:val="30"/>
        </w:rPr>
        <w:t>MOEC</w:t>
      </w:r>
      <w:r>
        <w:rPr>
          <w:spacing w:val="-102"/>
          <w:sz w:val="30"/>
        </w:rPr>
        <w:t xml:space="preserve"> </w:t>
      </w:r>
      <w:r>
        <w:rPr>
          <w:sz w:val="30"/>
        </w:rPr>
        <w:t>（</w:t>
      </w:r>
      <w:r>
        <w:rPr>
          <w:spacing w:val="-95"/>
          <w:sz w:val="30"/>
        </w:rPr>
        <w:t xml:space="preserve"> </w:t>
      </w:r>
      <w:r>
        <w:rPr>
          <w:spacing w:val="2"/>
          <w:sz w:val="30"/>
        </w:rPr>
        <w:t>Massive online</w:t>
      </w:r>
      <w:r>
        <w:rPr>
          <w:spacing w:val="24"/>
          <w:sz w:val="30"/>
        </w:rPr>
        <w:t xml:space="preserve"> </w:t>
      </w:r>
      <w:r>
        <w:rPr>
          <w:spacing w:val="2"/>
          <w:sz w:val="30"/>
        </w:rPr>
        <w:t>experimental</w:t>
      </w:r>
      <w:r>
        <w:rPr>
          <w:spacing w:val="34"/>
          <w:sz w:val="30"/>
        </w:rPr>
        <w:t xml:space="preserve"> </w:t>
      </w:r>
      <w:r>
        <w:rPr>
          <w:spacing w:val="4"/>
          <w:sz w:val="30"/>
        </w:rPr>
        <w:t>courses</w:t>
      </w:r>
      <w:r>
        <w:rPr>
          <w:spacing w:val="4"/>
          <w:sz w:val="30"/>
        </w:rPr>
        <w:t>）云实验平台，为全国各高校提供免费的医学实验</w:t>
      </w:r>
      <w:proofErr w:type="gramStart"/>
      <w:r>
        <w:rPr>
          <w:spacing w:val="4"/>
          <w:sz w:val="30"/>
        </w:rPr>
        <w:t>云教学</w:t>
      </w:r>
      <w:proofErr w:type="gramEnd"/>
      <w:r>
        <w:rPr>
          <w:spacing w:val="4"/>
          <w:sz w:val="30"/>
        </w:rPr>
        <w:t>服务。向所有医学高校免费开放全部网</w:t>
      </w:r>
      <w:r>
        <w:rPr>
          <w:spacing w:val="3"/>
          <w:sz w:val="30"/>
        </w:rPr>
        <w:t>络在线医学虚拟仿真实验教学课程，涵盖的医学实验项目超过</w:t>
      </w:r>
      <w:r>
        <w:rPr>
          <w:spacing w:val="3"/>
          <w:sz w:val="30"/>
        </w:rPr>
        <w:t>500</w:t>
      </w:r>
      <w:r>
        <w:rPr>
          <w:spacing w:val="-12"/>
          <w:sz w:val="30"/>
        </w:rPr>
        <w:t xml:space="preserve"> </w:t>
      </w:r>
      <w:r>
        <w:rPr>
          <w:spacing w:val="-12"/>
          <w:sz w:val="30"/>
        </w:rPr>
        <w:t>项；向</w:t>
      </w:r>
    </w:p>
    <w:p w14:paraId="4FDFE3D5" w14:textId="77777777" w:rsidR="00115860" w:rsidRDefault="00115860">
      <w:pPr>
        <w:spacing w:line="367" w:lineRule="auto"/>
        <w:jc w:val="both"/>
        <w:rPr>
          <w:sz w:val="30"/>
        </w:rPr>
        <w:sectPr w:rsidR="00115860">
          <w:footerReference w:type="even" r:id="rId10"/>
          <w:footerReference w:type="default" r:id="rId11"/>
          <w:pgSz w:w="11910" w:h="16840"/>
          <w:pgMar w:top="1580" w:right="1200" w:bottom="1740" w:left="1400" w:header="0" w:footer="1553" w:gutter="0"/>
          <w:cols w:space="720"/>
        </w:sectPr>
      </w:pPr>
    </w:p>
    <w:p w14:paraId="5B344595" w14:textId="77777777" w:rsidR="00115860" w:rsidRDefault="00115860">
      <w:pPr>
        <w:pStyle w:val="a3"/>
        <w:spacing w:before="3"/>
        <w:rPr>
          <w:sz w:val="29"/>
        </w:rPr>
      </w:pPr>
    </w:p>
    <w:p w14:paraId="7F5E51D9" w14:textId="77777777" w:rsidR="00115860" w:rsidRDefault="00282241">
      <w:pPr>
        <w:pStyle w:val="a3"/>
        <w:spacing w:before="60" w:line="367" w:lineRule="auto"/>
        <w:ind w:left="242" w:right="392"/>
      </w:pPr>
      <w:r>
        <w:t>全国近</w:t>
      </w:r>
      <w:r>
        <w:t xml:space="preserve">50 </w:t>
      </w:r>
      <w:r>
        <w:t>余所参与合作研发</w:t>
      </w:r>
      <w:r>
        <w:t xml:space="preserve">ESP </w:t>
      </w:r>
      <w:r>
        <w:t>的高校或明确意向参与研发的高校，提供</w:t>
      </w:r>
      <w:r>
        <w:t xml:space="preserve"> ESP </w:t>
      </w:r>
      <w:r>
        <w:t>系列软件使用。</w:t>
      </w:r>
    </w:p>
    <w:p w14:paraId="6076E12D" w14:textId="77777777" w:rsidR="00115860" w:rsidRDefault="00282241">
      <w:pPr>
        <w:pStyle w:val="a3"/>
        <w:spacing w:line="367" w:lineRule="auto"/>
        <w:ind w:left="856" w:right="388"/>
      </w:pPr>
      <w:r>
        <w:rPr>
          <w:spacing w:val="6"/>
        </w:rPr>
        <w:t>服</w:t>
      </w:r>
      <w:r>
        <w:rPr>
          <w:spacing w:val="6"/>
        </w:rPr>
        <w:t xml:space="preserve"> </w:t>
      </w:r>
      <w:proofErr w:type="gramStart"/>
      <w:r>
        <w:rPr>
          <w:spacing w:val="6"/>
        </w:rPr>
        <w:t>务</w:t>
      </w:r>
      <w:proofErr w:type="gramEnd"/>
      <w:r>
        <w:rPr>
          <w:spacing w:val="6"/>
        </w:rPr>
        <w:t xml:space="preserve"> </w:t>
      </w:r>
      <w:r>
        <w:rPr>
          <w:spacing w:val="6"/>
        </w:rPr>
        <w:t>详</w:t>
      </w:r>
      <w:r>
        <w:rPr>
          <w:spacing w:val="6"/>
        </w:rPr>
        <w:t xml:space="preserve"> </w:t>
      </w:r>
      <w:r>
        <w:rPr>
          <w:spacing w:val="6"/>
        </w:rPr>
        <w:t>情</w:t>
      </w:r>
      <w:r>
        <w:rPr>
          <w:spacing w:val="6"/>
        </w:rPr>
        <w:t xml:space="preserve"> </w:t>
      </w:r>
      <w:r>
        <w:rPr>
          <w:spacing w:val="6"/>
        </w:rPr>
        <w:t>：</w:t>
      </w:r>
      <w:hyperlink r:id="rId12">
        <w:r>
          <w:rPr>
            <w:spacing w:val="6"/>
          </w:rPr>
          <w:t xml:space="preserve"> </w:t>
        </w:r>
        <w:r>
          <w:rPr>
            <w:spacing w:val="3"/>
          </w:rPr>
          <w:t>https://mp.weixin.qq.com/s/z2XEw1s90wCKLkyv401z9w</w:t>
        </w:r>
      </w:hyperlink>
      <w:r>
        <w:rPr>
          <w:spacing w:val="3"/>
        </w:rPr>
        <w:t xml:space="preserve"> </w:t>
      </w:r>
      <w:r>
        <w:rPr>
          <w:b/>
          <w:spacing w:val="5"/>
        </w:rPr>
        <w:t>4</w:t>
      </w:r>
      <w:r>
        <w:rPr>
          <w:b/>
          <w:spacing w:val="6"/>
        </w:rPr>
        <w:t>．</w:t>
      </w:r>
      <w:proofErr w:type="gramStart"/>
      <w:r>
        <w:rPr>
          <w:b/>
          <w:spacing w:val="6"/>
        </w:rPr>
        <w:t>曼恒数字</w:t>
      </w:r>
      <w:proofErr w:type="gramEnd"/>
      <w:r>
        <w:rPr>
          <w:b/>
          <w:spacing w:val="6"/>
        </w:rPr>
        <w:t>公司。</w:t>
      </w:r>
      <w:r>
        <w:t>抗</w:t>
      </w:r>
      <w:proofErr w:type="gramStart"/>
      <w:r>
        <w:t>疫</w:t>
      </w:r>
      <w:proofErr w:type="gramEnd"/>
      <w:r>
        <w:t>期间面向在校学生提供</w:t>
      </w:r>
      <w:r>
        <w:t xml:space="preserve"> VR</w:t>
      </w:r>
      <w:r>
        <w:rPr>
          <w:spacing w:val="-7"/>
        </w:rPr>
        <w:t xml:space="preserve"> </w:t>
      </w:r>
      <w:r>
        <w:rPr>
          <w:spacing w:val="-7"/>
        </w:rPr>
        <w:t>在线实验</w:t>
      </w:r>
    </w:p>
    <w:p w14:paraId="4BA95230" w14:textId="77777777" w:rsidR="00115860" w:rsidRDefault="00282241">
      <w:pPr>
        <w:pStyle w:val="a3"/>
        <w:spacing w:line="367" w:lineRule="auto"/>
        <w:ind w:left="242" w:right="237"/>
      </w:pPr>
      <w:r>
        <w:rPr>
          <w:spacing w:val="-4"/>
        </w:rPr>
        <w:t>学习资源，面向社会学习者提供科普教育</w:t>
      </w:r>
      <w:r>
        <w:rPr>
          <w:spacing w:val="-4"/>
        </w:rPr>
        <w:t xml:space="preserve"> </w:t>
      </w:r>
      <w:r>
        <w:t>VR</w:t>
      </w:r>
      <w:r>
        <w:rPr>
          <w:spacing w:val="-10"/>
        </w:rPr>
        <w:t xml:space="preserve"> </w:t>
      </w:r>
      <w:r>
        <w:rPr>
          <w:spacing w:val="-10"/>
        </w:rPr>
        <w:t>资源学习渠道，助力</w:t>
      </w:r>
      <w:r>
        <w:rPr>
          <w:spacing w:val="-6"/>
        </w:rPr>
        <w:t>全国各院校开展在线远程实验教学的公益行动。开放</w:t>
      </w:r>
      <w:r>
        <w:rPr>
          <w:spacing w:val="-6"/>
        </w:rPr>
        <w:t xml:space="preserve"> </w:t>
      </w:r>
      <w:r>
        <w:t>32</w:t>
      </w:r>
      <w:r>
        <w:rPr>
          <w:spacing w:val="-8"/>
        </w:rPr>
        <w:t xml:space="preserve"> </w:t>
      </w:r>
      <w:proofErr w:type="gramStart"/>
      <w:r>
        <w:rPr>
          <w:spacing w:val="-8"/>
        </w:rPr>
        <w:t>个虚仿</w:t>
      </w:r>
      <w:proofErr w:type="gramEnd"/>
      <w:r>
        <w:rPr>
          <w:spacing w:val="-8"/>
        </w:rPr>
        <w:t>实</w:t>
      </w:r>
      <w:r>
        <w:rPr>
          <w:spacing w:val="-11"/>
        </w:rPr>
        <w:t>验在线课程，免费开放</w:t>
      </w:r>
      <w:r>
        <w:rPr>
          <w:spacing w:val="-11"/>
        </w:rPr>
        <w:t xml:space="preserve"> </w:t>
      </w:r>
      <w:r>
        <w:t>100</w:t>
      </w:r>
      <w:r>
        <w:rPr>
          <w:spacing w:val="-18"/>
        </w:rPr>
        <w:t xml:space="preserve"> </w:t>
      </w:r>
      <w:r>
        <w:rPr>
          <w:spacing w:val="-18"/>
        </w:rPr>
        <w:t>款优质</w:t>
      </w:r>
      <w:r>
        <w:rPr>
          <w:spacing w:val="-18"/>
        </w:rPr>
        <w:t xml:space="preserve"> </w:t>
      </w:r>
      <w:r>
        <w:t>VR</w:t>
      </w:r>
      <w:r>
        <w:rPr>
          <w:spacing w:val="-15"/>
        </w:rPr>
        <w:t xml:space="preserve"> </w:t>
      </w:r>
      <w:r>
        <w:rPr>
          <w:spacing w:val="-15"/>
        </w:rPr>
        <w:t>内容，课程涵盖：医疗医学、</w:t>
      </w:r>
      <w:r>
        <w:rPr>
          <w:spacing w:val="3"/>
        </w:rPr>
        <w:t>机械制造、能源工程、电子信息、红色党建、旅游管理等多个专业领域，利用虚拟现实的沉浸式体验特点，帮助学生提高学习兴</w:t>
      </w:r>
      <w:r>
        <w:rPr>
          <w:spacing w:val="4"/>
        </w:rPr>
        <w:t>趣，提升学习效率。</w:t>
      </w:r>
    </w:p>
    <w:p w14:paraId="39C2E948" w14:textId="77777777" w:rsidR="00115860" w:rsidRDefault="00282241">
      <w:pPr>
        <w:pStyle w:val="a3"/>
        <w:spacing w:line="380" w:lineRule="exact"/>
        <w:ind w:left="900"/>
      </w:pPr>
      <w:r>
        <w:t>服务详情：</w:t>
      </w:r>
    </w:p>
    <w:p w14:paraId="057C53F0" w14:textId="77777777" w:rsidR="00115860" w:rsidRDefault="00282241">
      <w:pPr>
        <w:pStyle w:val="a3"/>
        <w:spacing w:before="194" w:line="364" w:lineRule="auto"/>
        <w:ind w:left="900" w:right="504"/>
      </w:pPr>
      <w:hyperlink r:id="rId13">
        <w:r>
          <w:t>https://mp.weixin.qq.com/s/_3iS8-e1bDw4vG_5b62-cA</w:t>
        </w:r>
      </w:hyperlink>
      <w:r>
        <w:t xml:space="preserve"> </w:t>
      </w:r>
      <w:r>
        <w:rPr>
          <w:b/>
        </w:rPr>
        <w:t>5</w:t>
      </w:r>
      <w:r>
        <w:rPr>
          <w:b/>
        </w:rPr>
        <w:t>．</w:t>
      </w:r>
      <w:proofErr w:type="gramStart"/>
      <w:r>
        <w:rPr>
          <w:b/>
        </w:rPr>
        <w:t>润尼尔</w:t>
      </w:r>
      <w:proofErr w:type="gramEnd"/>
      <w:r>
        <w:rPr>
          <w:b/>
        </w:rPr>
        <w:t>公司。</w:t>
      </w:r>
      <w:r>
        <w:t>疫情期间免费向全国高校开放虚拟仿真实</w:t>
      </w:r>
    </w:p>
    <w:p w14:paraId="0DACDD6E" w14:textId="77777777" w:rsidR="00115860" w:rsidRDefault="00282241">
      <w:pPr>
        <w:pStyle w:val="a3"/>
        <w:spacing w:before="8" w:line="367" w:lineRule="auto"/>
        <w:ind w:left="242" w:right="388"/>
        <w:jc w:val="both"/>
      </w:pPr>
      <w:proofErr w:type="gramStart"/>
      <w:r>
        <w:rPr>
          <w:spacing w:val="3"/>
        </w:rPr>
        <w:t>验</w:t>
      </w:r>
      <w:proofErr w:type="gramEnd"/>
      <w:r>
        <w:rPr>
          <w:spacing w:val="3"/>
        </w:rPr>
        <w:t>教学课</w:t>
      </w:r>
      <w:r>
        <w:rPr>
          <w:spacing w:val="3"/>
        </w:rPr>
        <w:t>程资源和实验教学管理平台，在线</w:t>
      </w:r>
      <w:proofErr w:type="gramStart"/>
      <w:r>
        <w:rPr>
          <w:spacing w:val="3"/>
        </w:rPr>
        <w:t>开放润尼尔</w:t>
      </w:r>
      <w:proofErr w:type="gramEnd"/>
      <w:r>
        <w:rPr>
          <w:spacing w:val="3"/>
        </w:rPr>
        <w:t>自有或部分与高校合作开发的经高校授权同意开放的虚拟仿真实验课程资源，涵盖电子信息类、计算机类、自动化类、电气类、机械类、力学类、矿业类、土木类、建筑类、地质类、测绘类、食品科学与工程类、材料类、临床医学类、药学类、心理学类、文学类、</w:t>
      </w:r>
      <w:r>
        <w:rPr>
          <w:spacing w:val="-2"/>
        </w:rPr>
        <w:t>体育类、艺术类等近</w:t>
      </w:r>
      <w:r>
        <w:rPr>
          <w:spacing w:val="-2"/>
        </w:rPr>
        <w:t xml:space="preserve"> </w:t>
      </w:r>
      <w:r>
        <w:t>20</w:t>
      </w:r>
      <w:r>
        <w:rPr>
          <w:spacing w:val="-16"/>
        </w:rPr>
        <w:t xml:space="preserve"> </w:t>
      </w:r>
      <w:proofErr w:type="gramStart"/>
      <w:r>
        <w:rPr>
          <w:spacing w:val="-16"/>
        </w:rPr>
        <w:t>个</w:t>
      </w:r>
      <w:proofErr w:type="gramEnd"/>
      <w:r>
        <w:rPr>
          <w:spacing w:val="-16"/>
        </w:rPr>
        <w:t>专业类</w:t>
      </w:r>
      <w:r>
        <w:rPr>
          <w:spacing w:val="-16"/>
        </w:rPr>
        <w:t xml:space="preserve"> </w:t>
      </w:r>
      <w:r>
        <w:t>40</w:t>
      </w:r>
      <w:r>
        <w:rPr>
          <w:spacing w:val="-11"/>
        </w:rPr>
        <w:t xml:space="preserve"> </w:t>
      </w:r>
      <w:r>
        <w:rPr>
          <w:spacing w:val="-11"/>
        </w:rPr>
        <w:t>多门实验课程</w:t>
      </w:r>
      <w:r>
        <w:rPr>
          <w:spacing w:val="-11"/>
        </w:rPr>
        <w:t xml:space="preserve"> </w:t>
      </w:r>
      <w:r>
        <w:t>300</w:t>
      </w:r>
      <w:r>
        <w:rPr>
          <w:spacing w:val="-8"/>
        </w:rPr>
        <w:t xml:space="preserve"> </w:t>
      </w:r>
      <w:r>
        <w:rPr>
          <w:spacing w:val="-8"/>
        </w:rPr>
        <w:t>多个实验</w:t>
      </w:r>
      <w:r>
        <w:rPr>
          <w:spacing w:val="3"/>
        </w:rPr>
        <w:t>项目并提供在线虚拟仿真实验教学管理平台及平台部署所需要的服务器和带宽、云渲染服务等。</w:t>
      </w:r>
    </w:p>
    <w:p w14:paraId="3BB78420" w14:textId="77777777" w:rsidR="00115860" w:rsidRDefault="00115860">
      <w:pPr>
        <w:spacing w:line="367" w:lineRule="auto"/>
        <w:jc w:val="both"/>
        <w:sectPr w:rsidR="00115860">
          <w:pgSz w:w="11910" w:h="16840"/>
          <w:pgMar w:top="1580" w:right="1200" w:bottom="1740" w:left="1400" w:header="0" w:footer="1553" w:gutter="0"/>
          <w:cols w:space="720"/>
        </w:sectPr>
      </w:pPr>
    </w:p>
    <w:p w14:paraId="0A549E30" w14:textId="77777777" w:rsidR="00115860" w:rsidRDefault="00115860">
      <w:pPr>
        <w:pStyle w:val="a3"/>
        <w:spacing w:before="3"/>
        <w:rPr>
          <w:sz w:val="29"/>
        </w:rPr>
      </w:pPr>
    </w:p>
    <w:p w14:paraId="6B4553C1" w14:textId="77777777" w:rsidR="00115860" w:rsidRDefault="00282241">
      <w:pPr>
        <w:pStyle w:val="a3"/>
        <w:spacing w:before="60"/>
        <w:ind w:left="900"/>
      </w:pPr>
      <w:r>
        <w:t>服务详情：</w:t>
      </w:r>
    </w:p>
    <w:p w14:paraId="5DAAF56B" w14:textId="77777777" w:rsidR="00115860" w:rsidRDefault="00282241">
      <w:pPr>
        <w:pStyle w:val="a3"/>
        <w:spacing w:before="202" w:line="364" w:lineRule="auto"/>
        <w:ind w:left="900" w:right="390"/>
      </w:pPr>
      <w:hyperlink r:id="rId14">
        <w:r>
          <w:rPr>
            <w:spacing w:val="3"/>
          </w:rPr>
          <w:t>https://mp.weixin.qq.com/s/t818g-KBnsynHRX1Z2dOiw</w:t>
        </w:r>
      </w:hyperlink>
      <w:r>
        <w:rPr>
          <w:spacing w:val="3"/>
        </w:rPr>
        <w:t xml:space="preserve"> </w:t>
      </w:r>
      <w:r>
        <w:rPr>
          <w:b/>
          <w:spacing w:val="10"/>
        </w:rPr>
        <w:t>6</w:t>
      </w:r>
      <w:r>
        <w:rPr>
          <w:b/>
          <w:spacing w:val="9"/>
        </w:rPr>
        <w:t>．</w:t>
      </w:r>
      <w:proofErr w:type="gramStart"/>
      <w:r>
        <w:rPr>
          <w:b/>
          <w:spacing w:val="9"/>
        </w:rPr>
        <w:t>北京众绘虚拟</w:t>
      </w:r>
      <w:proofErr w:type="gramEnd"/>
      <w:r>
        <w:rPr>
          <w:b/>
          <w:spacing w:val="9"/>
        </w:rPr>
        <w:t>现实技术研究院</w:t>
      </w:r>
      <w:r>
        <w:rPr>
          <w:spacing w:val="8"/>
        </w:rPr>
        <w:t>有限公司。免费开放临床</w:t>
      </w:r>
    </w:p>
    <w:p w14:paraId="0295EFB4" w14:textId="77777777" w:rsidR="00115860" w:rsidRDefault="00282241">
      <w:pPr>
        <w:pStyle w:val="a3"/>
        <w:spacing w:before="7" w:line="367" w:lineRule="auto"/>
        <w:ind w:left="242" w:right="319"/>
        <w:jc w:val="both"/>
      </w:pPr>
      <w:r>
        <w:t>医学、口</w:t>
      </w:r>
      <w:r>
        <w:t>腔医学、护理学等相关线上虚拟仿真实验教学项目，供各校师生开展自主训练，为弥补疫情对医学院校学生临床实习的影响，企业将开放三维情景化临床思维项目，为师生提供问诊、体格检查、实验室检查、诊断、处置等全流程的虚拟仿真训练，</w:t>
      </w:r>
      <w:r>
        <w:t xml:space="preserve"> 2020 </w:t>
      </w:r>
      <w:r>
        <w:t>年，与各校积极展开虚拟仿真实验教学类项目的开发合作，</w:t>
      </w:r>
    </w:p>
    <w:p w14:paraId="4D197A19" w14:textId="77777777" w:rsidR="00115860" w:rsidRDefault="00282241">
      <w:pPr>
        <w:pStyle w:val="a3"/>
        <w:spacing w:line="367" w:lineRule="auto"/>
        <w:ind w:left="242" w:right="389"/>
        <w:jc w:val="both"/>
      </w:pPr>
      <w:r>
        <w:rPr>
          <w:spacing w:val="-4"/>
        </w:rPr>
        <w:t>设置企业专项研发基金，支持不少于</w:t>
      </w:r>
      <w:r>
        <w:rPr>
          <w:spacing w:val="-4"/>
        </w:rPr>
        <w:t xml:space="preserve"> </w:t>
      </w:r>
      <w:r>
        <w:t>30</w:t>
      </w:r>
      <w:r>
        <w:rPr>
          <w:spacing w:val="-7"/>
        </w:rPr>
        <w:t xml:space="preserve"> </w:t>
      </w:r>
      <w:proofErr w:type="gramStart"/>
      <w:r>
        <w:rPr>
          <w:spacing w:val="-7"/>
        </w:rPr>
        <w:t>个</w:t>
      </w:r>
      <w:proofErr w:type="gramEnd"/>
      <w:r>
        <w:rPr>
          <w:spacing w:val="-7"/>
        </w:rPr>
        <w:t>虚拟仿真项目建设，为</w:t>
      </w:r>
      <w:r>
        <w:rPr>
          <w:spacing w:val="3"/>
        </w:rPr>
        <w:t>学校提供免费的云服务器和学习资源库存储空间，并提供相关技</w:t>
      </w:r>
      <w:r>
        <w:rPr>
          <w:spacing w:val="5"/>
        </w:rPr>
        <w:t>术支持。</w:t>
      </w:r>
    </w:p>
    <w:p w14:paraId="656DE347" w14:textId="77777777" w:rsidR="00115860" w:rsidRDefault="00282241">
      <w:pPr>
        <w:spacing w:line="364" w:lineRule="auto"/>
        <w:ind w:left="856" w:right="462"/>
        <w:jc w:val="both"/>
        <w:rPr>
          <w:sz w:val="30"/>
        </w:rPr>
      </w:pPr>
      <w:r>
        <w:rPr>
          <w:spacing w:val="3"/>
          <w:sz w:val="30"/>
        </w:rPr>
        <w:t>服务详情：</w:t>
      </w:r>
      <w:proofErr w:type="gramStart"/>
      <w:r>
        <w:rPr>
          <w:spacing w:val="3"/>
          <w:sz w:val="30"/>
        </w:rPr>
        <w:t>微信公众号</w:t>
      </w:r>
      <w:r>
        <w:rPr>
          <w:spacing w:val="3"/>
          <w:sz w:val="30"/>
        </w:rPr>
        <w:t>“</w:t>
      </w:r>
      <w:r>
        <w:rPr>
          <w:spacing w:val="3"/>
          <w:sz w:val="30"/>
        </w:rPr>
        <w:t>众绘</w:t>
      </w:r>
      <w:proofErr w:type="gramEnd"/>
      <w:r>
        <w:rPr>
          <w:spacing w:val="3"/>
          <w:sz w:val="30"/>
        </w:rPr>
        <w:t>虚拟现实服务号</w:t>
      </w:r>
      <w:r>
        <w:rPr>
          <w:spacing w:val="3"/>
          <w:sz w:val="30"/>
        </w:rPr>
        <w:t xml:space="preserve">”        </w:t>
      </w:r>
      <w:r>
        <w:rPr>
          <w:b/>
          <w:spacing w:val="5"/>
          <w:sz w:val="30"/>
        </w:rPr>
        <w:t>7</w:t>
      </w:r>
      <w:r>
        <w:rPr>
          <w:b/>
          <w:spacing w:val="6"/>
          <w:sz w:val="30"/>
        </w:rPr>
        <w:t>．成都泰盟软件有限公司。</w:t>
      </w:r>
      <w:r>
        <w:rPr>
          <w:sz w:val="30"/>
        </w:rPr>
        <w:t>2</w:t>
      </w:r>
      <w:r>
        <w:rPr>
          <w:spacing w:val="-36"/>
          <w:sz w:val="30"/>
        </w:rPr>
        <w:t xml:space="preserve"> </w:t>
      </w:r>
      <w:r>
        <w:rPr>
          <w:spacing w:val="-36"/>
          <w:sz w:val="30"/>
        </w:rPr>
        <w:t>月</w:t>
      </w:r>
      <w:r>
        <w:rPr>
          <w:spacing w:val="-36"/>
          <w:sz w:val="30"/>
        </w:rPr>
        <w:t xml:space="preserve"> </w:t>
      </w:r>
      <w:r>
        <w:rPr>
          <w:sz w:val="30"/>
        </w:rPr>
        <w:t>10</w:t>
      </w:r>
      <w:r>
        <w:rPr>
          <w:spacing w:val="-2"/>
          <w:sz w:val="30"/>
        </w:rPr>
        <w:t xml:space="preserve"> </w:t>
      </w:r>
      <w:r>
        <w:rPr>
          <w:spacing w:val="-2"/>
          <w:sz w:val="30"/>
        </w:rPr>
        <w:t>日起</w:t>
      </w:r>
      <w:r>
        <w:rPr>
          <w:spacing w:val="-2"/>
          <w:sz w:val="30"/>
        </w:rPr>
        <w:t>在网上免费开放公</w:t>
      </w:r>
    </w:p>
    <w:p w14:paraId="43B5159A" w14:textId="77777777" w:rsidR="00115860" w:rsidRDefault="00282241">
      <w:pPr>
        <w:pStyle w:val="a3"/>
        <w:ind w:left="242"/>
        <w:jc w:val="both"/>
      </w:pPr>
      <w:proofErr w:type="gramStart"/>
      <w:r>
        <w:t>司全部</w:t>
      </w:r>
      <w:proofErr w:type="gramEnd"/>
      <w:r>
        <w:t>医学虚拟仿真实验项目至</w:t>
      </w:r>
      <w:r>
        <w:t xml:space="preserve"> 8 </w:t>
      </w:r>
      <w:r>
        <w:t>月</w:t>
      </w:r>
      <w:r>
        <w:t xml:space="preserve"> 31 </w:t>
      </w:r>
      <w:r>
        <w:t>日，开放虚拟仿真项目共</w:t>
      </w:r>
    </w:p>
    <w:p w14:paraId="150A839F" w14:textId="77777777" w:rsidR="00115860" w:rsidRDefault="00282241">
      <w:pPr>
        <w:pStyle w:val="a3"/>
        <w:spacing w:before="200" w:line="364" w:lineRule="auto"/>
        <w:ind w:left="242" w:right="396"/>
        <w:jc w:val="both"/>
      </w:pPr>
      <w:r>
        <w:t>计</w:t>
      </w:r>
      <w:r>
        <w:t xml:space="preserve"> 500 </w:t>
      </w:r>
      <w:r>
        <w:t>余项，包含了机能学，病原微生物学，形态学，分子生物学，临床医学，医学检验学，影像学，护理学，动物医学等多个学科。</w:t>
      </w:r>
    </w:p>
    <w:p w14:paraId="4F6839F6" w14:textId="77777777" w:rsidR="00115860" w:rsidRDefault="00282241">
      <w:pPr>
        <w:pStyle w:val="a3"/>
        <w:spacing w:before="10"/>
        <w:ind w:left="856"/>
      </w:pPr>
      <w:r>
        <w:t>服务详情：</w:t>
      </w:r>
    </w:p>
    <w:p w14:paraId="6C846BFB" w14:textId="77777777" w:rsidR="00115860" w:rsidRDefault="00282241">
      <w:pPr>
        <w:pStyle w:val="a3"/>
        <w:spacing w:before="201" w:line="364" w:lineRule="auto"/>
        <w:ind w:left="809" w:right="394"/>
      </w:pPr>
      <w:hyperlink r:id="rId15">
        <w:r>
          <w:rPr>
            <w:spacing w:val="3"/>
          </w:rPr>
          <w:t>https://mp.weixin.qq.com/s/mXZ-74dTtblh1AlDi-cHxg</w:t>
        </w:r>
      </w:hyperlink>
      <w:r>
        <w:rPr>
          <w:spacing w:val="3"/>
        </w:rPr>
        <w:t xml:space="preserve">  </w:t>
      </w:r>
      <w:r>
        <w:rPr>
          <w:b/>
          <w:spacing w:val="-21"/>
        </w:rPr>
        <w:t>8</w:t>
      </w:r>
      <w:r>
        <w:rPr>
          <w:b/>
          <w:spacing w:val="-5"/>
        </w:rPr>
        <w:t>．平行云科技。</w:t>
      </w:r>
      <w:r>
        <w:rPr>
          <w:spacing w:val="3"/>
        </w:rPr>
        <w:t>疫情期间免费为有需求的学校提供云渲染部</w:t>
      </w:r>
    </w:p>
    <w:p w14:paraId="2F2F5F51" w14:textId="77777777" w:rsidR="00115860" w:rsidRDefault="00282241">
      <w:pPr>
        <w:pStyle w:val="a3"/>
        <w:spacing w:before="3" w:line="369" w:lineRule="auto"/>
        <w:ind w:left="242" w:right="387"/>
      </w:pPr>
      <w:r>
        <w:rPr>
          <w:spacing w:val="12"/>
        </w:rPr>
        <w:t>署服</w:t>
      </w:r>
      <w:r>
        <w:rPr>
          <w:spacing w:val="12"/>
        </w:rPr>
        <w:t>务，具体服务内容：从云端基础资源、网络，到</w:t>
      </w:r>
      <w:r>
        <w:rPr>
          <w:spacing w:val="12"/>
        </w:rPr>
        <w:t xml:space="preserve"> </w:t>
      </w:r>
      <w:r>
        <w:rPr>
          <w:spacing w:val="2"/>
        </w:rPr>
        <w:t>Cloud</w:t>
      </w:r>
      <w:r>
        <w:rPr>
          <w:spacing w:val="39"/>
        </w:rPr>
        <w:t xml:space="preserve"> </w:t>
      </w:r>
      <w:r>
        <w:rPr>
          <w:spacing w:val="3"/>
        </w:rPr>
        <w:t xml:space="preserve">XR </w:t>
      </w:r>
      <w:r>
        <w:rPr>
          <w:spacing w:val="3"/>
        </w:rPr>
        <w:t>全链路解决方案以及相应运</w:t>
      </w:r>
      <w:proofErr w:type="gramStart"/>
      <w:r>
        <w:rPr>
          <w:spacing w:val="3"/>
        </w:rPr>
        <w:t>维工作</w:t>
      </w:r>
      <w:proofErr w:type="gramEnd"/>
      <w:r>
        <w:rPr>
          <w:spacing w:val="3"/>
        </w:rPr>
        <w:t>等全套技术支持，实现随时随</w:t>
      </w:r>
    </w:p>
    <w:p w14:paraId="476865E4" w14:textId="77777777" w:rsidR="00115860" w:rsidRDefault="00115860">
      <w:pPr>
        <w:spacing w:line="369" w:lineRule="auto"/>
        <w:sectPr w:rsidR="00115860">
          <w:pgSz w:w="11910" w:h="16840"/>
          <w:pgMar w:top="1580" w:right="1200" w:bottom="1740" w:left="1400" w:header="0" w:footer="1553" w:gutter="0"/>
          <w:cols w:space="720"/>
        </w:sectPr>
      </w:pPr>
    </w:p>
    <w:p w14:paraId="0B19AFE7" w14:textId="77777777" w:rsidR="00115860" w:rsidRDefault="00115860">
      <w:pPr>
        <w:pStyle w:val="a3"/>
        <w:spacing w:before="3"/>
        <w:rPr>
          <w:sz w:val="29"/>
        </w:rPr>
      </w:pPr>
    </w:p>
    <w:p w14:paraId="737DDCC0" w14:textId="77777777" w:rsidR="00115860" w:rsidRDefault="00282241">
      <w:pPr>
        <w:pStyle w:val="a3"/>
        <w:spacing w:before="60" w:line="367" w:lineRule="auto"/>
        <w:ind w:left="242" w:right="397"/>
      </w:pPr>
      <w:r>
        <w:t>地、任意终端的在线访问，快速提升虚拟仿真实验课程在线访问的友好度。</w:t>
      </w:r>
    </w:p>
    <w:p w14:paraId="3E8A958E" w14:textId="77777777" w:rsidR="00115860" w:rsidRDefault="00282241">
      <w:pPr>
        <w:spacing w:line="367" w:lineRule="auto"/>
        <w:ind w:left="799" w:right="389"/>
        <w:rPr>
          <w:sz w:val="30"/>
        </w:rPr>
      </w:pPr>
      <w:r>
        <w:rPr>
          <w:spacing w:val="6"/>
          <w:sz w:val="30"/>
        </w:rPr>
        <w:t>服</w:t>
      </w:r>
      <w:r>
        <w:rPr>
          <w:spacing w:val="6"/>
          <w:sz w:val="30"/>
        </w:rPr>
        <w:t xml:space="preserve"> </w:t>
      </w:r>
      <w:proofErr w:type="gramStart"/>
      <w:r>
        <w:rPr>
          <w:spacing w:val="6"/>
          <w:sz w:val="30"/>
        </w:rPr>
        <w:t>务</w:t>
      </w:r>
      <w:proofErr w:type="gramEnd"/>
      <w:r>
        <w:rPr>
          <w:spacing w:val="6"/>
          <w:sz w:val="30"/>
        </w:rPr>
        <w:t xml:space="preserve"> </w:t>
      </w:r>
      <w:r>
        <w:rPr>
          <w:spacing w:val="6"/>
          <w:sz w:val="30"/>
        </w:rPr>
        <w:t>详</w:t>
      </w:r>
      <w:r>
        <w:rPr>
          <w:spacing w:val="6"/>
          <w:sz w:val="30"/>
        </w:rPr>
        <w:t xml:space="preserve"> </w:t>
      </w:r>
      <w:r>
        <w:rPr>
          <w:spacing w:val="6"/>
          <w:sz w:val="30"/>
        </w:rPr>
        <w:t>情</w:t>
      </w:r>
      <w:r>
        <w:rPr>
          <w:spacing w:val="6"/>
          <w:sz w:val="30"/>
        </w:rPr>
        <w:t xml:space="preserve"> </w:t>
      </w:r>
      <w:r>
        <w:rPr>
          <w:spacing w:val="6"/>
          <w:sz w:val="30"/>
        </w:rPr>
        <w:t>：</w:t>
      </w:r>
      <w:hyperlink r:id="rId16">
        <w:r>
          <w:rPr>
            <w:spacing w:val="6"/>
            <w:sz w:val="30"/>
          </w:rPr>
          <w:t xml:space="preserve"> </w:t>
        </w:r>
        <w:r>
          <w:rPr>
            <w:spacing w:val="3"/>
            <w:sz w:val="30"/>
          </w:rPr>
          <w:t>https://mp.weixin.qq.com/s/EWd108dOkz4IIf4KCYbnNQ</w:t>
        </w:r>
      </w:hyperlink>
      <w:r>
        <w:rPr>
          <w:spacing w:val="3"/>
          <w:sz w:val="30"/>
        </w:rPr>
        <w:t xml:space="preserve">  </w:t>
      </w:r>
      <w:r>
        <w:rPr>
          <w:b/>
          <w:spacing w:val="-26"/>
          <w:sz w:val="30"/>
        </w:rPr>
        <w:t>9</w:t>
      </w:r>
      <w:r>
        <w:rPr>
          <w:b/>
          <w:spacing w:val="-2"/>
          <w:sz w:val="30"/>
        </w:rPr>
        <w:t>．北京欧</w:t>
      </w:r>
      <w:proofErr w:type="gramStart"/>
      <w:r>
        <w:rPr>
          <w:b/>
          <w:spacing w:val="-2"/>
          <w:sz w:val="30"/>
        </w:rPr>
        <w:t>倍</w:t>
      </w:r>
      <w:proofErr w:type="gramEnd"/>
      <w:r>
        <w:rPr>
          <w:b/>
          <w:spacing w:val="-2"/>
          <w:sz w:val="30"/>
        </w:rPr>
        <w:t>尔虚拟仿真学习平台。疫情期间</w:t>
      </w:r>
      <w:r>
        <w:rPr>
          <w:spacing w:val="4"/>
          <w:sz w:val="30"/>
        </w:rPr>
        <w:t>为信息技术等理</w:t>
      </w:r>
    </w:p>
    <w:p w14:paraId="65984053" w14:textId="77777777" w:rsidR="00115860" w:rsidRDefault="00282241">
      <w:pPr>
        <w:pStyle w:val="a3"/>
        <w:spacing w:line="367" w:lineRule="auto"/>
        <w:ind w:left="242" w:right="240"/>
      </w:pPr>
      <w:proofErr w:type="gramStart"/>
      <w:r>
        <w:rPr>
          <w:spacing w:val="-7"/>
        </w:rPr>
        <w:t>工类专业</w:t>
      </w:r>
      <w:proofErr w:type="gramEnd"/>
      <w:r>
        <w:rPr>
          <w:spacing w:val="-7"/>
        </w:rPr>
        <w:t>教学提供课堂、实验和实训等全面在线支持与教学服务，</w:t>
      </w:r>
      <w:r>
        <w:rPr>
          <w:spacing w:val="-7"/>
        </w:rPr>
        <w:t xml:space="preserve"> </w:t>
      </w:r>
      <w:r>
        <w:rPr>
          <w:spacing w:val="-2"/>
        </w:rPr>
        <w:t>提供大约</w:t>
      </w:r>
      <w:r>
        <w:rPr>
          <w:spacing w:val="-2"/>
        </w:rPr>
        <w:t xml:space="preserve"> </w:t>
      </w:r>
      <w:r>
        <w:t>1000</w:t>
      </w:r>
      <w:r>
        <w:rPr>
          <w:spacing w:val="-14"/>
        </w:rPr>
        <w:t xml:space="preserve"> </w:t>
      </w:r>
      <w:proofErr w:type="gramStart"/>
      <w:r>
        <w:rPr>
          <w:spacing w:val="-14"/>
        </w:rPr>
        <w:t>个</w:t>
      </w:r>
      <w:proofErr w:type="gramEnd"/>
      <w:r>
        <w:rPr>
          <w:spacing w:val="-14"/>
        </w:rPr>
        <w:t>仿真教学资源，涵盖分析仪器、化学化工、制药、</w:t>
      </w:r>
      <w:r>
        <w:rPr>
          <w:spacing w:val="3"/>
        </w:rPr>
        <w:t>食品、环境、轻工纺织、高分子材料、电气、生物、实验室安全</w:t>
      </w:r>
      <w:r>
        <w:rPr>
          <w:spacing w:val="5"/>
        </w:rPr>
        <w:t>等相关专业。</w:t>
      </w:r>
    </w:p>
    <w:p w14:paraId="1CE8A4E5" w14:textId="77777777" w:rsidR="00115860" w:rsidRDefault="00282241">
      <w:pPr>
        <w:spacing w:line="367" w:lineRule="auto"/>
        <w:ind w:left="828" w:right="399" w:firstLine="43"/>
        <w:rPr>
          <w:sz w:val="30"/>
        </w:rPr>
      </w:pPr>
      <w:r>
        <w:rPr>
          <w:sz w:val="30"/>
        </w:rPr>
        <w:t>服</w:t>
      </w:r>
      <w:r>
        <w:rPr>
          <w:sz w:val="30"/>
        </w:rPr>
        <w:t xml:space="preserve"> </w:t>
      </w:r>
      <w:proofErr w:type="gramStart"/>
      <w:r>
        <w:rPr>
          <w:sz w:val="30"/>
        </w:rPr>
        <w:t>务</w:t>
      </w:r>
      <w:proofErr w:type="gramEnd"/>
      <w:r>
        <w:rPr>
          <w:sz w:val="30"/>
        </w:rPr>
        <w:t xml:space="preserve"> </w:t>
      </w:r>
      <w:r>
        <w:rPr>
          <w:sz w:val="30"/>
        </w:rPr>
        <w:t>详</w:t>
      </w:r>
      <w:r>
        <w:rPr>
          <w:sz w:val="30"/>
        </w:rPr>
        <w:t xml:space="preserve"> </w:t>
      </w:r>
      <w:r>
        <w:rPr>
          <w:sz w:val="30"/>
        </w:rPr>
        <w:t>情</w:t>
      </w:r>
      <w:r>
        <w:rPr>
          <w:sz w:val="30"/>
        </w:rPr>
        <w:t xml:space="preserve"> </w:t>
      </w:r>
      <w:r>
        <w:rPr>
          <w:sz w:val="30"/>
        </w:rPr>
        <w:t>：</w:t>
      </w:r>
      <w:hyperlink r:id="rId17">
        <w:r>
          <w:rPr>
            <w:sz w:val="30"/>
          </w:rPr>
          <w:t xml:space="preserve"> https://mp.weixin.qq.com/s/3YfV9MWJ0zaxtg2CM0lokA</w:t>
        </w:r>
      </w:hyperlink>
      <w:r>
        <w:rPr>
          <w:sz w:val="30"/>
        </w:rPr>
        <w:t xml:space="preserve"> </w:t>
      </w:r>
      <w:r>
        <w:rPr>
          <w:b/>
          <w:sz w:val="30"/>
        </w:rPr>
        <w:t>10</w:t>
      </w:r>
      <w:r>
        <w:rPr>
          <w:b/>
          <w:sz w:val="30"/>
        </w:rPr>
        <w:t>．</w:t>
      </w:r>
      <w:proofErr w:type="gramStart"/>
      <w:r>
        <w:rPr>
          <w:b/>
          <w:sz w:val="30"/>
        </w:rPr>
        <w:t>科大奥锐虚拟</w:t>
      </w:r>
      <w:proofErr w:type="gramEnd"/>
      <w:r>
        <w:rPr>
          <w:b/>
          <w:sz w:val="30"/>
        </w:rPr>
        <w:t>仿真实验教学云平台。</w:t>
      </w:r>
      <w:r>
        <w:rPr>
          <w:sz w:val="30"/>
        </w:rPr>
        <w:t>免费提供针对实验</w:t>
      </w:r>
    </w:p>
    <w:p w14:paraId="240A9885" w14:textId="77777777" w:rsidR="00115860" w:rsidRDefault="00282241">
      <w:pPr>
        <w:pStyle w:val="a3"/>
        <w:spacing w:line="367" w:lineRule="auto"/>
        <w:ind w:left="242" w:right="387"/>
        <w:jc w:val="both"/>
      </w:pPr>
      <w:r>
        <w:rPr>
          <w:spacing w:val="-4"/>
        </w:rPr>
        <w:t>教学的</w:t>
      </w:r>
      <w:r>
        <w:rPr>
          <w:spacing w:val="-4"/>
        </w:rPr>
        <w:t xml:space="preserve"> </w:t>
      </w:r>
      <w:r>
        <w:t>SaaS</w:t>
      </w:r>
      <w:r>
        <w:rPr>
          <w:spacing w:val="-9"/>
        </w:rPr>
        <w:t xml:space="preserve"> </w:t>
      </w:r>
      <w:r>
        <w:rPr>
          <w:spacing w:val="-9"/>
        </w:rPr>
        <w:t>云平台，免费共享虚拟仿真实验教学管理平台及虚拟仿真实验教学资源。其中开放大学物理仿真</w:t>
      </w:r>
      <w:proofErr w:type="gramStart"/>
      <w:r>
        <w:rPr>
          <w:spacing w:val="-9"/>
        </w:rPr>
        <w:t>实验共</w:t>
      </w:r>
      <w:proofErr w:type="gramEnd"/>
      <w:r>
        <w:rPr>
          <w:spacing w:val="-9"/>
        </w:rPr>
        <w:t xml:space="preserve"> </w:t>
      </w:r>
      <w:r>
        <w:t xml:space="preserve">50 </w:t>
      </w:r>
      <w:proofErr w:type="gramStart"/>
      <w:r>
        <w:t>个</w:t>
      </w:r>
      <w:proofErr w:type="gramEnd"/>
      <w:r>
        <w:t>项目</w:t>
      </w:r>
      <w:r>
        <w:t xml:space="preserve">, </w:t>
      </w:r>
      <w:r>
        <w:t>电</w:t>
      </w:r>
      <w:r>
        <w:rPr>
          <w:spacing w:val="3"/>
        </w:rPr>
        <w:t>工电子仿真实验支持用户从仪器库中选择仪器型号及数量，自由创建实验方案，定义实验内容，并对实验内容进行灵活分类与管</w:t>
      </w:r>
      <w:r>
        <w:rPr>
          <w:spacing w:val="5"/>
        </w:rPr>
        <w:t>理，系统</w:t>
      </w:r>
      <w:r>
        <w:rPr>
          <w:spacing w:val="5"/>
        </w:rPr>
        <w:t>支持仪器</w:t>
      </w:r>
      <w:r>
        <w:rPr>
          <w:spacing w:val="5"/>
        </w:rPr>
        <w:t xml:space="preserve"> </w:t>
      </w:r>
      <w:r>
        <w:t>200</w:t>
      </w:r>
      <w:r>
        <w:rPr>
          <w:spacing w:val="-8"/>
        </w:rPr>
        <w:t xml:space="preserve"> </w:t>
      </w:r>
      <w:proofErr w:type="gramStart"/>
      <w:r>
        <w:rPr>
          <w:spacing w:val="-8"/>
        </w:rPr>
        <w:t>个</w:t>
      </w:r>
      <w:proofErr w:type="gramEnd"/>
      <w:r>
        <w:rPr>
          <w:spacing w:val="-8"/>
        </w:rPr>
        <w:t>以上。</w:t>
      </w:r>
    </w:p>
    <w:p w14:paraId="4589EA0D" w14:textId="77777777" w:rsidR="00115860" w:rsidRDefault="00282241">
      <w:pPr>
        <w:spacing w:line="364" w:lineRule="auto"/>
        <w:ind w:left="799" w:right="418"/>
        <w:rPr>
          <w:sz w:val="30"/>
        </w:rPr>
      </w:pPr>
      <w:r>
        <w:rPr>
          <w:spacing w:val="6"/>
          <w:sz w:val="30"/>
        </w:rPr>
        <w:t>服</w:t>
      </w:r>
      <w:r>
        <w:rPr>
          <w:spacing w:val="6"/>
          <w:sz w:val="30"/>
        </w:rPr>
        <w:t xml:space="preserve"> </w:t>
      </w:r>
      <w:proofErr w:type="gramStart"/>
      <w:r>
        <w:rPr>
          <w:spacing w:val="6"/>
          <w:sz w:val="30"/>
        </w:rPr>
        <w:t>务</w:t>
      </w:r>
      <w:proofErr w:type="gramEnd"/>
      <w:r>
        <w:rPr>
          <w:spacing w:val="6"/>
          <w:sz w:val="30"/>
        </w:rPr>
        <w:t xml:space="preserve"> </w:t>
      </w:r>
      <w:r>
        <w:rPr>
          <w:spacing w:val="6"/>
          <w:sz w:val="30"/>
        </w:rPr>
        <w:t>详</w:t>
      </w:r>
      <w:r>
        <w:rPr>
          <w:spacing w:val="6"/>
          <w:sz w:val="30"/>
        </w:rPr>
        <w:t xml:space="preserve"> </w:t>
      </w:r>
      <w:r>
        <w:rPr>
          <w:spacing w:val="6"/>
          <w:sz w:val="30"/>
        </w:rPr>
        <w:t>情</w:t>
      </w:r>
      <w:r>
        <w:rPr>
          <w:spacing w:val="6"/>
          <w:sz w:val="30"/>
        </w:rPr>
        <w:t xml:space="preserve"> </w:t>
      </w:r>
      <w:r>
        <w:rPr>
          <w:spacing w:val="6"/>
          <w:sz w:val="30"/>
        </w:rPr>
        <w:t>：</w:t>
      </w:r>
      <w:hyperlink r:id="rId18">
        <w:r>
          <w:rPr>
            <w:spacing w:val="6"/>
            <w:sz w:val="30"/>
          </w:rPr>
          <w:t xml:space="preserve"> </w:t>
        </w:r>
        <w:r>
          <w:rPr>
            <w:spacing w:val="3"/>
            <w:sz w:val="30"/>
          </w:rPr>
          <w:t>https://mp.weixin.qq.com/s/GjoJ80gZeFVfsyotnkoYwg</w:t>
        </w:r>
      </w:hyperlink>
      <w:r>
        <w:rPr>
          <w:spacing w:val="3"/>
          <w:sz w:val="30"/>
        </w:rPr>
        <w:t xml:space="preserve"> </w:t>
      </w:r>
      <w:r>
        <w:rPr>
          <w:b/>
          <w:spacing w:val="6"/>
          <w:sz w:val="30"/>
        </w:rPr>
        <w:t>11</w:t>
      </w:r>
      <w:r>
        <w:rPr>
          <w:b/>
          <w:spacing w:val="4"/>
          <w:sz w:val="30"/>
        </w:rPr>
        <w:t>．南京莱医</w:t>
      </w:r>
      <w:r>
        <w:rPr>
          <w:b/>
          <w:spacing w:val="4"/>
          <w:sz w:val="30"/>
        </w:rPr>
        <w:t>特电子科技有限公司。疫情期间</w:t>
      </w:r>
      <w:r>
        <w:rPr>
          <w:spacing w:val="4"/>
          <w:sz w:val="30"/>
        </w:rPr>
        <w:t>提供服务器</w:t>
      </w:r>
      <w:proofErr w:type="gramStart"/>
      <w:r>
        <w:rPr>
          <w:spacing w:val="4"/>
          <w:sz w:val="30"/>
        </w:rPr>
        <w:t>和</w:t>
      </w:r>
      <w:proofErr w:type="gramEnd"/>
    </w:p>
    <w:p w14:paraId="56E4D65A" w14:textId="77777777" w:rsidR="00115860" w:rsidRDefault="00282241">
      <w:pPr>
        <w:pStyle w:val="a3"/>
        <w:spacing w:line="369" w:lineRule="auto"/>
        <w:ind w:left="242" w:right="397"/>
      </w:pPr>
      <w:r>
        <w:rPr>
          <w:spacing w:val="3"/>
        </w:rPr>
        <w:t>宽带资源，为广大师生免费开放虚拟仿真实验教学的网络平台。包含生物医学类、生物工程类、生物技术类、生命科学大型仪器</w:t>
      </w:r>
    </w:p>
    <w:p w14:paraId="24002E89" w14:textId="77777777" w:rsidR="00115860" w:rsidRDefault="00115860">
      <w:pPr>
        <w:spacing w:line="369" w:lineRule="auto"/>
        <w:sectPr w:rsidR="00115860">
          <w:pgSz w:w="11910" w:h="16840"/>
          <w:pgMar w:top="1580" w:right="1200" w:bottom="1740" w:left="1400" w:header="0" w:footer="1553" w:gutter="0"/>
          <w:cols w:space="720"/>
        </w:sectPr>
      </w:pPr>
    </w:p>
    <w:p w14:paraId="36061091" w14:textId="77777777" w:rsidR="00115860" w:rsidRDefault="00115860">
      <w:pPr>
        <w:pStyle w:val="a3"/>
        <w:spacing w:before="3"/>
        <w:rPr>
          <w:sz w:val="29"/>
        </w:rPr>
      </w:pPr>
    </w:p>
    <w:p w14:paraId="21B65981" w14:textId="77777777" w:rsidR="00115860" w:rsidRDefault="00282241">
      <w:pPr>
        <w:pStyle w:val="a3"/>
        <w:spacing w:before="60" w:line="367" w:lineRule="auto"/>
        <w:ind w:left="242" w:right="487"/>
      </w:pPr>
      <w:r>
        <w:t>类、基础医学类、动物医学类共</w:t>
      </w:r>
      <w:r>
        <w:t xml:space="preserve"> 20 </w:t>
      </w:r>
      <w:r>
        <w:t>多项虚拟仿真实验，</w:t>
      </w:r>
      <w:r>
        <w:t xml:space="preserve">2 </w:t>
      </w:r>
      <w:r>
        <w:t>月</w:t>
      </w:r>
      <w:r>
        <w:t xml:space="preserve"> 11 </w:t>
      </w:r>
      <w:r>
        <w:t>日正式部署开放线上学习通道。</w:t>
      </w:r>
    </w:p>
    <w:p w14:paraId="6B9460A2" w14:textId="77777777" w:rsidR="00115860" w:rsidRDefault="00282241">
      <w:pPr>
        <w:spacing w:line="367" w:lineRule="auto"/>
        <w:ind w:left="799" w:right="397"/>
        <w:rPr>
          <w:sz w:val="30"/>
        </w:rPr>
      </w:pPr>
      <w:r>
        <w:rPr>
          <w:spacing w:val="6"/>
          <w:sz w:val="30"/>
        </w:rPr>
        <w:t>服</w:t>
      </w:r>
      <w:r>
        <w:rPr>
          <w:spacing w:val="6"/>
          <w:sz w:val="30"/>
        </w:rPr>
        <w:t xml:space="preserve"> </w:t>
      </w:r>
      <w:proofErr w:type="gramStart"/>
      <w:r>
        <w:rPr>
          <w:spacing w:val="6"/>
          <w:sz w:val="30"/>
        </w:rPr>
        <w:t>务</w:t>
      </w:r>
      <w:proofErr w:type="gramEnd"/>
      <w:r>
        <w:rPr>
          <w:spacing w:val="6"/>
          <w:sz w:val="30"/>
        </w:rPr>
        <w:t xml:space="preserve"> </w:t>
      </w:r>
      <w:r>
        <w:rPr>
          <w:spacing w:val="6"/>
          <w:sz w:val="30"/>
        </w:rPr>
        <w:t>详</w:t>
      </w:r>
      <w:r>
        <w:rPr>
          <w:spacing w:val="6"/>
          <w:sz w:val="30"/>
        </w:rPr>
        <w:t xml:space="preserve"> </w:t>
      </w:r>
      <w:r>
        <w:rPr>
          <w:spacing w:val="6"/>
          <w:sz w:val="30"/>
        </w:rPr>
        <w:t>情</w:t>
      </w:r>
      <w:r>
        <w:rPr>
          <w:spacing w:val="6"/>
          <w:sz w:val="30"/>
        </w:rPr>
        <w:t xml:space="preserve"> </w:t>
      </w:r>
      <w:r>
        <w:rPr>
          <w:spacing w:val="6"/>
          <w:sz w:val="30"/>
        </w:rPr>
        <w:t>：</w:t>
      </w:r>
      <w:hyperlink r:id="rId19">
        <w:r>
          <w:rPr>
            <w:spacing w:val="6"/>
            <w:sz w:val="30"/>
          </w:rPr>
          <w:t xml:space="preserve"> </w:t>
        </w:r>
        <w:r>
          <w:rPr>
            <w:spacing w:val="3"/>
            <w:sz w:val="30"/>
          </w:rPr>
          <w:t>https://mp.weixin.qq.com/s/TUuD8G531dC9Ci5um9DLzw</w:t>
        </w:r>
      </w:hyperlink>
      <w:r>
        <w:rPr>
          <w:spacing w:val="3"/>
          <w:sz w:val="30"/>
        </w:rPr>
        <w:t xml:space="preserve"> </w:t>
      </w:r>
      <w:r>
        <w:rPr>
          <w:b/>
          <w:spacing w:val="6"/>
          <w:sz w:val="30"/>
        </w:rPr>
        <w:t>12</w:t>
      </w:r>
      <w:r>
        <w:rPr>
          <w:b/>
          <w:spacing w:val="-5"/>
          <w:sz w:val="30"/>
        </w:rPr>
        <w:t>．</w:t>
      </w:r>
      <w:proofErr w:type="gramStart"/>
      <w:r>
        <w:rPr>
          <w:b/>
          <w:spacing w:val="-5"/>
          <w:sz w:val="30"/>
        </w:rPr>
        <w:t>微瑞科技</w:t>
      </w:r>
      <w:proofErr w:type="gramEnd"/>
      <w:r>
        <w:rPr>
          <w:b/>
          <w:spacing w:val="-5"/>
          <w:sz w:val="30"/>
        </w:rPr>
        <w:t>化学实验免费在线教学平台。</w:t>
      </w:r>
      <w:r>
        <w:rPr>
          <w:spacing w:val="-5"/>
          <w:sz w:val="30"/>
        </w:rPr>
        <w:t>疫情期间提供四大</w:t>
      </w:r>
    </w:p>
    <w:p w14:paraId="364C1E97" w14:textId="77777777" w:rsidR="00115860" w:rsidRDefault="00282241">
      <w:pPr>
        <w:pStyle w:val="a3"/>
        <w:spacing w:line="364" w:lineRule="auto"/>
        <w:ind w:left="242" w:right="358"/>
        <w:rPr>
          <w:rFonts w:ascii="宋体" w:eastAsia="宋体"/>
        </w:rPr>
      </w:pPr>
      <w:r>
        <w:t>化学（无机化学、有机化学、物理化学、分析化学）、实验室安全和仪器分析虚拟仿真教学实验，同时还提供免费远程操控指导。</w:t>
      </w:r>
      <w:r>
        <w:rPr>
          <w:rFonts w:ascii="宋体" w:eastAsia="宋体" w:hint="eastAsia"/>
        </w:rPr>
        <w:t xml:space="preserve"> </w:t>
      </w:r>
    </w:p>
    <w:p w14:paraId="213E4486" w14:textId="77777777" w:rsidR="00115860" w:rsidRDefault="00282241">
      <w:pPr>
        <w:pStyle w:val="a3"/>
        <w:spacing w:before="1" w:line="364" w:lineRule="auto"/>
        <w:ind w:left="799"/>
      </w:pPr>
      <w:r>
        <w:t>服</w:t>
      </w:r>
      <w:r>
        <w:t xml:space="preserve"> </w:t>
      </w:r>
      <w:proofErr w:type="gramStart"/>
      <w:r>
        <w:t>务</w:t>
      </w:r>
      <w:proofErr w:type="gramEnd"/>
      <w:r>
        <w:t xml:space="preserve"> </w:t>
      </w:r>
      <w:r>
        <w:t>详</w:t>
      </w:r>
      <w:r>
        <w:t xml:space="preserve"> </w:t>
      </w:r>
      <w:r>
        <w:t>情</w:t>
      </w:r>
      <w:r>
        <w:t xml:space="preserve"> </w:t>
      </w:r>
      <w:r>
        <w:t>：</w:t>
      </w:r>
      <w:hyperlink r:id="rId20">
        <w:r>
          <w:t xml:space="preserve"> https://mp.weix</w:t>
        </w:r>
        <w:r>
          <w:t>in.qq.com/s/ITWtUJXyf_P_FPC4Zn2T5A</w:t>
        </w:r>
      </w:hyperlink>
      <w:r>
        <w:t xml:space="preserve"> </w:t>
      </w:r>
      <w:r>
        <w:rPr>
          <w:b/>
        </w:rPr>
        <w:t>13</w:t>
      </w:r>
      <w:r>
        <w:rPr>
          <w:b/>
        </w:rPr>
        <w:t>．</w:t>
      </w:r>
      <w:r>
        <w:rPr>
          <w:b/>
        </w:rPr>
        <w:t xml:space="preserve">Unity </w:t>
      </w:r>
      <w:r>
        <w:rPr>
          <w:b/>
        </w:rPr>
        <w:t>开发者。</w:t>
      </w:r>
      <w:r>
        <w:t>疫情期间，开放优质学习资源，邀请</w:t>
      </w:r>
      <w:r>
        <w:t xml:space="preserve"> 16</w:t>
      </w:r>
    </w:p>
    <w:p w14:paraId="6CD78EF6" w14:textId="77777777" w:rsidR="00115860" w:rsidRDefault="00282241">
      <w:pPr>
        <w:pStyle w:val="a3"/>
        <w:spacing w:before="10" w:line="364" w:lineRule="auto"/>
        <w:ind w:left="799" w:right="3489" w:hanging="558"/>
      </w:pPr>
      <w:r>
        <w:t>位</w:t>
      </w:r>
      <w:r>
        <w:t xml:space="preserve"> Unity </w:t>
      </w:r>
      <w:r>
        <w:t>技术大</w:t>
      </w:r>
      <w:proofErr w:type="gramStart"/>
      <w:r>
        <w:t>咖</w:t>
      </w:r>
      <w:proofErr w:type="gramEnd"/>
      <w:r>
        <w:t>每日直播，答疑解惑。服务详情：</w:t>
      </w:r>
    </w:p>
    <w:p w14:paraId="6A9062E9" w14:textId="35A973A2" w:rsidR="00115860" w:rsidRDefault="00282241" w:rsidP="0065032B">
      <w:pPr>
        <w:pStyle w:val="a3"/>
        <w:spacing w:before="2"/>
        <w:ind w:left="799"/>
        <w:rPr>
          <w:rFonts w:hint="eastAsia"/>
        </w:rPr>
        <w:sectPr w:rsidR="00115860">
          <w:pgSz w:w="11910" w:h="16840"/>
          <w:pgMar w:top="1580" w:right="1200" w:bottom="1740" w:left="1400" w:header="0" w:footer="1553" w:gutter="0"/>
          <w:cols w:space="720"/>
        </w:sectPr>
      </w:pPr>
      <w:hyperlink r:id="rId21">
        <w:r>
          <w:t>https://mp.weixin.qq.com/s/DQtrmqfQLneu1D-5m6TCiw</w:t>
        </w:r>
      </w:hyperlink>
    </w:p>
    <w:p w14:paraId="5D131C9D" w14:textId="77777777" w:rsidR="00115860" w:rsidRDefault="00115860" w:rsidP="0065032B">
      <w:pPr>
        <w:pStyle w:val="a3"/>
        <w:spacing w:before="9"/>
        <w:rPr>
          <w:rFonts w:hint="eastAsia"/>
          <w:sz w:val="6"/>
        </w:rPr>
      </w:pPr>
    </w:p>
    <w:sectPr w:rsidR="00115860">
      <w:footerReference w:type="default" r:id="rId22"/>
      <w:pgSz w:w="11910" w:h="16840"/>
      <w:pgMar w:top="1580" w:right="1200" w:bottom="280" w:left="1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713A" w14:textId="77777777" w:rsidR="00282241" w:rsidRDefault="00282241">
      <w:r>
        <w:separator/>
      </w:r>
    </w:p>
  </w:endnote>
  <w:endnote w:type="continuationSeparator" w:id="0">
    <w:p w14:paraId="58FA5B4F" w14:textId="77777777" w:rsidR="00282241" w:rsidRDefault="0028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
    <w:charset w:val="86"/>
    <w:family w:val="auto"/>
    <w:pitch w:val="default"/>
    <w:sig w:usb0="00000000" w:usb1="0000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F4A7" w14:textId="77777777" w:rsidR="00115860" w:rsidRDefault="00282241">
    <w:pPr>
      <w:pStyle w:val="a3"/>
      <w:spacing w:line="14" w:lineRule="auto"/>
      <w:rPr>
        <w:sz w:val="20"/>
      </w:rPr>
    </w:pPr>
    <w:r>
      <w:rPr>
        <w:noProof/>
      </w:rPr>
      <mc:AlternateContent>
        <mc:Choice Requires="wps">
          <w:drawing>
            <wp:anchor distT="0" distB="0" distL="114300" distR="114300" simplePos="0" relativeHeight="251359232" behindDoc="1" locked="0" layoutInCell="1" allowOverlap="1" wp14:anchorId="4E04BA1A" wp14:editId="2664552F">
              <wp:simplePos x="0" y="0"/>
              <wp:positionH relativeFrom="page">
                <wp:posOffset>1029970</wp:posOffset>
              </wp:positionH>
              <wp:positionV relativeFrom="page">
                <wp:posOffset>9566275</wp:posOffset>
              </wp:positionV>
              <wp:extent cx="788035" cy="217805"/>
              <wp:effectExtent l="0" t="0" r="0" b="0"/>
              <wp:wrapNone/>
              <wp:docPr id="25" name="文本框 2"/>
              <wp:cNvGraphicFramePr/>
              <a:graphic xmlns:a="http://schemas.openxmlformats.org/drawingml/2006/main">
                <a:graphicData uri="http://schemas.microsoft.com/office/word/2010/wordprocessingShape">
                  <wps:wsp>
                    <wps:cNvSpPr txBox="1"/>
                    <wps:spPr>
                      <a:xfrm>
                        <a:off x="0" y="0"/>
                        <a:ext cx="788035" cy="217805"/>
                      </a:xfrm>
                      <a:prstGeom prst="rect">
                        <a:avLst/>
                      </a:prstGeom>
                      <a:noFill/>
                      <a:ln>
                        <a:noFill/>
                      </a:ln>
                    </wps:spPr>
                    <wps:txbx>
                      <w:txbxContent>
                        <w:p w14:paraId="0F5F4E6E" w14:textId="77777777" w:rsidR="00115860" w:rsidRDefault="00282241">
                          <w:pPr>
                            <w:pStyle w:val="a3"/>
                            <w:spacing w:line="342" w:lineRule="exact"/>
                            <w:ind w:left="20"/>
                          </w:pPr>
                          <w:r>
                            <w:t xml:space="preserve">— </w:t>
                          </w:r>
                          <w:r>
                            <w:fldChar w:fldCharType="begin"/>
                          </w:r>
                          <w:r>
                            <w:instrText xml:space="preserve"> PAGE </w:instrText>
                          </w:r>
                          <w:r>
                            <w:fldChar w:fldCharType="separate"/>
                          </w:r>
                          <w:r>
                            <w:t>10</w:t>
                          </w:r>
                          <w:r>
                            <w:fldChar w:fldCharType="end"/>
                          </w:r>
                          <w:r>
                            <w:t xml:space="preserve"> —</w:t>
                          </w:r>
                        </w:p>
                      </w:txbxContent>
                    </wps:txbx>
                    <wps:bodyPr lIns="0" tIns="0" rIns="0" bIns="0" upright="1"/>
                  </wps:wsp>
                </a:graphicData>
              </a:graphic>
            </wp:anchor>
          </w:drawing>
        </mc:Choice>
        <mc:Fallback>
          <w:pict>
            <v:shapetype w14:anchorId="4E04BA1A" id="_x0000_t202" coordsize="21600,21600" o:spt="202" path="m,l,21600r21600,l21600,xe">
              <v:stroke joinstyle="miter"/>
              <v:path gradientshapeok="t" o:connecttype="rect"/>
            </v:shapetype>
            <v:shape id="文本框 2" o:spid="_x0000_s1026" type="#_x0000_t202" style="position:absolute;margin-left:81.1pt;margin-top:753.25pt;width:62.05pt;height:17.15pt;z-index:-251957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" filled="f" stroked="f">
              <v:textbox inset="0,0,0,0">
                <w:txbxContent>
                  <w:p w14:paraId="0F5F4E6E" w14:textId="77777777" w:rsidR="00115860" w:rsidRDefault="00282241">
                    <w:pPr>
                      <w:pStyle w:val="a3"/>
                      <w:spacing w:line="342" w:lineRule="exact"/>
                      <w:ind w:left="20"/>
                    </w:pPr>
                    <w:r>
                      <w:t xml:space="preserve">— </w:t>
                    </w:r>
                    <w:r>
                      <w:fldChar w:fldCharType="begin"/>
                    </w:r>
                    <w:r>
                      <w:instrText xml:space="preserve"> PAGE </w:instrText>
                    </w:r>
                    <w:r>
                      <w:fldChar w:fldCharType="separate"/>
                    </w:r>
                    <w:r>
                      <w:t>10</w:t>
                    </w:r>
                    <w:r>
                      <w:fldChar w:fldCharType="end"/>
                    </w:r>
                    <w: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3568" w14:textId="77777777" w:rsidR="00115860" w:rsidRDefault="00282241">
    <w:pPr>
      <w:pStyle w:val="a3"/>
      <w:spacing w:line="14" w:lineRule="auto"/>
      <w:rPr>
        <w:sz w:val="20"/>
      </w:rPr>
    </w:pPr>
    <w:r>
      <w:rPr>
        <w:noProof/>
      </w:rPr>
      <mc:AlternateContent>
        <mc:Choice Requires="wps">
          <w:drawing>
            <wp:anchor distT="0" distB="0" distL="114300" distR="114300" simplePos="0" relativeHeight="251358208" behindDoc="1" locked="0" layoutInCell="1" allowOverlap="1" wp14:anchorId="7224A877" wp14:editId="035FC682">
              <wp:simplePos x="0" y="0"/>
              <wp:positionH relativeFrom="page">
                <wp:posOffset>5875020</wp:posOffset>
              </wp:positionH>
              <wp:positionV relativeFrom="page">
                <wp:posOffset>9566275</wp:posOffset>
              </wp:positionV>
              <wp:extent cx="693420" cy="217805"/>
              <wp:effectExtent l="0" t="0" r="0" b="0"/>
              <wp:wrapNone/>
              <wp:docPr id="24" name="文本框 1"/>
              <wp:cNvGraphicFramePr/>
              <a:graphic xmlns:a="http://schemas.openxmlformats.org/drawingml/2006/main">
                <a:graphicData uri="http://schemas.microsoft.com/office/word/2010/wordprocessingShape">
                  <wps:wsp>
                    <wps:cNvSpPr txBox="1"/>
                    <wps:spPr>
                      <a:xfrm>
                        <a:off x="0" y="0"/>
                        <a:ext cx="693420" cy="217805"/>
                      </a:xfrm>
                      <a:prstGeom prst="rect">
                        <a:avLst/>
                      </a:prstGeom>
                      <a:noFill/>
                      <a:ln>
                        <a:noFill/>
                      </a:ln>
                    </wps:spPr>
                    <wps:txbx>
                      <w:txbxContent>
                        <w:p w14:paraId="0C632B79" w14:textId="77777777" w:rsidR="00115860" w:rsidRDefault="00282241">
                          <w:pPr>
                            <w:pStyle w:val="a3"/>
                            <w:spacing w:line="342" w:lineRule="exact"/>
                            <w:ind w:left="20"/>
                          </w:pPr>
                          <w:r>
                            <w:t xml:space="preserve">— </w:t>
                          </w:r>
                          <w:r>
                            <w:fldChar w:fldCharType="begin"/>
                          </w:r>
                          <w:r>
                            <w:instrText xml:space="preserve"> PAGE </w:instrText>
                          </w:r>
                          <w:r>
                            <w:fldChar w:fldCharType="separate"/>
                          </w:r>
                          <w:r>
                            <w:t>1</w:t>
                          </w:r>
                          <w:r>
                            <w:fldChar w:fldCharType="end"/>
                          </w:r>
                          <w:r>
                            <w:t xml:space="preserve"> —</w:t>
                          </w:r>
                        </w:p>
                      </w:txbxContent>
                    </wps:txbx>
                    <wps:bodyPr lIns="0" tIns="0" rIns="0" bIns="0" upright="1"/>
                  </wps:wsp>
                </a:graphicData>
              </a:graphic>
            </wp:anchor>
          </w:drawing>
        </mc:Choice>
        <mc:Fallback>
          <w:pict>
            <v:shapetype w14:anchorId="7224A877" id="_x0000_t202" coordsize="21600,21600" o:spt="202" path="m,l,21600r21600,l21600,xe">
              <v:stroke joinstyle="miter"/>
              <v:path gradientshapeok="t" o:connecttype="rect"/>
            </v:shapetype>
            <v:shape id="文本框 1" o:spid="_x0000_s1027" type="#_x0000_t202" style="position:absolute;margin-left:462.6pt;margin-top:753.25pt;width:54.6pt;height:17.15pt;z-index:-251958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" filled="f" stroked="f">
              <v:textbox inset="0,0,0,0">
                <w:txbxContent>
                  <w:p w14:paraId="0C632B79" w14:textId="77777777" w:rsidR="00115860" w:rsidRDefault="00282241">
                    <w:pPr>
                      <w:pStyle w:val="a3"/>
                      <w:spacing w:line="342" w:lineRule="exact"/>
                      <w:ind w:left="20"/>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2FD0" w14:textId="77777777" w:rsidR="00115860" w:rsidRDefault="00115860">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0741" w14:textId="77777777" w:rsidR="00282241" w:rsidRDefault="00282241">
      <w:r>
        <w:separator/>
      </w:r>
    </w:p>
  </w:footnote>
  <w:footnote w:type="continuationSeparator" w:id="0">
    <w:p w14:paraId="699CF36E" w14:textId="77777777" w:rsidR="00282241" w:rsidRDefault="00282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start w:val="1"/>
      <w:numFmt w:val="decimal"/>
      <w:lvlText w:val="%1."/>
      <w:lvlJc w:val="left"/>
      <w:pPr>
        <w:ind w:left="242" w:hanging="457"/>
        <w:jc w:val="right"/>
      </w:pPr>
      <w:rPr>
        <w:rFonts w:ascii="仿宋_GB2312" w:eastAsia="仿宋_GB2312" w:hAnsi="仿宋_GB2312" w:cs="仿宋_GB2312" w:hint="default"/>
        <w:b/>
        <w:bCs/>
        <w:spacing w:val="-29"/>
        <w:w w:val="100"/>
        <w:sz w:val="28"/>
        <w:szCs w:val="28"/>
        <w:lang w:val="zh-CN" w:eastAsia="zh-CN" w:bidi="zh-CN"/>
      </w:rPr>
    </w:lvl>
    <w:lvl w:ilvl="1">
      <w:numFmt w:val="bullet"/>
      <w:lvlText w:val="•"/>
      <w:lvlJc w:val="left"/>
      <w:pPr>
        <w:ind w:left="1146" w:hanging="457"/>
      </w:pPr>
      <w:rPr>
        <w:rFonts w:hint="default"/>
        <w:lang w:val="zh-CN" w:eastAsia="zh-CN" w:bidi="zh-CN"/>
      </w:rPr>
    </w:lvl>
    <w:lvl w:ilvl="2">
      <w:numFmt w:val="bullet"/>
      <w:lvlText w:val="•"/>
      <w:lvlJc w:val="left"/>
      <w:pPr>
        <w:ind w:left="2052" w:hanging="457"/>
      </w:pPr>
      <w:rPr>
        <w:rFonts w:hint="default"/>
        <w:lang w:val="zh-CN" w:eastAsia="zh-CN" w:bidi="zh-CN"/>
      </w:rPr>
    </w:lvl>
    <w:lvl w:ilvl="3">
      <w:numFmt w:val="bullet"/>
      <w:lvlText w:val="•"/>
      <w:lvlJc w:val="left"/>
      <w:pPr>
        <w:ind w:left="2959" w:hanging="457"/>
      </w:pPr>
      <w:rPr>
        <w:rFonts w:hint="default"/>
        <w:lang w:val="zh-CN" w:eastAsia="zh-CN" w:bidi="zh-CN"/>
      </w:rPr>
    </w:lvl>
    <w:lvl w:ilvl="4">
      <w:numFmt w:val="bullet"/>
      <w:lvlText w:val="•"/>
      <w:lvlJc w:val="left"/>
      <w:pPr>
        <w:ind w:left="3865" w:hanging="457"/>
      </w:pPr>
      <w:rPr>
        <w:rFonts w:hint="default"/>
        <w:lang w:val="zh-CN" w:eastAsia="zh-CN" w:bidi="zh-CN"/>
      </w:rPr>
    </w:lvl>
    <w:lvl w:ilvl="5">
      <w:numFmt w:val="bullet"/>
      <w:lvlText w:val="•"/>
      <w:lvlJc w:val="left"/>
      <w:pPr>
        <w:ind w:left="4772" w:hanging="457"/>
      </w:pPr>
      <w:rPr>
        <w:rFonts w:hint="default"/>
        <w:lang w:val="zh-CN" w:eastAsia="zh-CN" w:bidi="zh-CN"/>
      </w:rPr>
    </w:lvl>
    <w:lvl w:ilvl="6">
      <w:numFmt w:val="bullet"/>
      <w:lvlText w:val="•"/>
      <w:lvlJc w:val="left"/>
      <w:pPr>
        <w:ind w:left="5678" w:hanging="457"/>
      </w:pPr>
      <w:rPr>
        <w:rFonts w:hint="default"/>
        <w:lang w:val="zh-CN" w:eastAsia="zh-CN" w:bidi="zh-CN"/>
      </w:rPr>
    </w:lvl>
    <w:lvl w:ilvl="7">
      <w:numFmt w:val="bullet"/>
      <w:lvlText w:val="•"/>
      <w:lvlJc w:val="left"/>
      <w:pPr>
        <w:ind w:left="6584" w:hanging="457"/>
      </w:pPr>
      <w:rPr>
        <w:rFonts w:hint="default"/>
        <w:lang w:val="zh-CN" w:eastAsia="zh-CN" w:bidi="zh-CN"/>
      </w:rPr>
    </w:lvl>
    <w:lvl w:ilvl="8">
      <w:numFmt w:val="bullet"/>
      <w:lvlText w:val="•"/>
      <w:lvlJc w:val="left"/>
      <w:pPr>
        <w:ind w:left="7491" w:hanging="457"/>
      </w:pPr>
      <w:rPr>
        <w:rFonts w:hint="default"/>
        <w:lang w:val="zh-CN" w:eastAsia="zh-CN" w:bidi="zh-CN"/>
      </w:rPr>
    </w:lvl>
  </w:abstractNum>
  <w:num w:numId="1" w16cid:durableId="89489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860"/>
    <w:rsid w:val="00115860"/>
    <w:rsid w:val="00282241"/>
    <w:rsid w:val="0065032B"/>
    <w:rsid w:val="2BC201DA"/>
    <w:rsid w:val="2BD10926"/>
    <w:rsid w:val="55552ABB"/>
    <w:rsid w:val="6298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B459AD7"/>
  <w15:docId w15:val="{B550BE52-41B8-4122-88C6-EDDB49BB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spacing w:before="1"/>
      <w:ind w:left="275"/>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0"/>
      <w:szCs w:val="3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01"/>
      <w:ind w:left="242" w:right="234" w:firstLine="67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ab-x.com./" TargetMode="External"/><Relationship Id="rId13" Type="http://schemas.openxmlformats.org/officeDocument/2006/relationships/hyperlink" Target="https://mp.weixin.qq.com/s?__biz=MjM5NjEwMjI1MA%3D%3D&amp;amp;mid=2649455246&amp;amp;idx=1&amp;amp;sn=1f8430e04a1e80248ff70a51fd580500&amp;amp;scene=21&amp;amp;wechat_redirect" TargetMode="External"/><Relationship Id="rId18" Type="http://schemas.openxmlformats.org/officeDocument/2006/relationships/hyperlink" Target="https://mp.weixin.qq.com/s?__biz=MzIyMjc4MjQ1NA%3D%3D&amp;amp;mid=2247483882&amp;amp;idx=1&amp;amp;sn=81b6e600f6661316be465cfc21db2710&amp;amp;scene=21&amp;amp;wechat_redirect" TargetMode="External"/><Relationship Id="rId3" Type="http://schemas.openxmlformats.org/officeDocument/2006/relationships/styles" Target="styles.xml"/><Relationship Id="rId21" Type="http://schemas.openxmlformats.org/officeDocument/2006/relationships/hyperlink" Target="https://mp.weixin.qq.com/s?__biz=MzU5MjQ1NTEwOA%3D%3D&amp;amp;mid=2247503506&amp;amp;idx=1&amp;amp;sn=14b09fe52b31828f6189cdecfc806d28&amp;amp;scene=21&amp;amp;wechat_redirect" TargetMode="External"/><Relationship Id="rId7" Type="http://schemas.openxmlformats.org/officeDocument/2006/relationships/endnotes" Target="endnotes.xml"/><Relationship Id="rId12" Type="http://schemas.openxmlformats.org/officeDocument/2006/relationships/hyperlink" Target="https://mp.weixin.qq.com/s?__biz=MzI4OTE3MDE3MQ%3D%3D&amp;amp;mid=2649802609&amp;amp;idx=1&amp;amp;sn=8396568f71d60841b05f27080ea9a6f2&amp;amp;scene=21&amp;amp;wechat_redirect" TargetMode="External"/><Relationship Id="rId17" Type="http://schemas.openxmlformats.org/officeDocument/2006/relationships/hyperlink" Target="https://mp.weixin.qq.com/s?__biz=MzIwMTYxMTk3MA%3D%3D&amp;amp;mid=2650145172&amp;amp;idx=1&amp;amp;sn=220ee570fd48dd3afecd27b4e278d90c&amp;amp;scene=21&amp;amp;wechat_redirect" TargetMode="External"/><Relationship Id="rId2" Type="http://schemas.openxmlformats.org/officeDocument/2006/relationships/numbering" Target="numbering.xml"/><Relationship Id="rId16" Type="http://schemas.openxmlformats.org/officeDocument/2006/relationships/hyperlink" Target="https://mp.weixin.qq.com/s/EWd108dOkz4IIf4KCYbnNQ" TargetMode="External"/><Relationship Id="rId20" Type="http://schemas.openxmlformats.org/officeDocument/2006/relationships/hyperlink" Target="https://mp.weixin.qq.com/s?__biz=MzIzMTA0NDc3MQ%3D%3D&amp;amp;mid=2247483848&amp;amp;idx=1&amp;amp;sn=a4b9f54e503ef3af4214e1988bb016e5&amp;amp;scene=21&amp;amp;wechat_redir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p.weixin.qq.com/s?__biz=MzAxNzI5NjcyOA%3D%3D&amp;amp;mid=2650477521&amp;amp;idx=1&amp;amp;sn=a3d7b1ba503694850905499330100c24&amp;amp;scene=21&amp;amp;wechat_redirec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mp.weixin.qq.com/s?__biz=MzI5OTE2MDAyOQ%3D%3D&amp;amp;mid=2247484658&amp;amp;idx=1&amp;amp;sn=573d1ccdd6de815f70eb6e03169a729e&amp;amp;scene=21&amp;amp;wechat_redirect" TargetMode="External"/><Relationship Id="rId4" Type="http://schemas.openxmlformats.org/officeDocument/2006/relationships/settings" Target="settings.xml"/><Relationship Id="rId9" Type="http://schemas.openxmlformats.org/officeDocument/2006/relationships/hyperlink" Target="http://www.educoder.net./" TargetMode="External"/><Relationship Id="rId14" Type="http://schemas.openxmlformats.org/officeDocument/2006/relationships/hyperlink" Target="https://mp.weixin.qq.com/s?__biz=MzAxNjU5NjEyMw%3D%3D&amp;amp;mid=2650495045&amp;amp;idx=1&amp;amp;sn=06d646dd103e5e5272e39d5cf476e6a8&amp;amp;scene=21&amp;amp;wechat_redirec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李福胜</dc:creator>
  <cp:lastModifiedBy>admin</cp:lastModifiedBy>
  <cp:revision>3</cp:revision>
  <cp:lastPrinted>2022-04-18T00:51:00Z</cp:lastPrinted>
  <dcterms:created xsi:type="dcterms:W3CDTF">2020-02-14T01:01:00Z</dcterms:created>
  <dcterms:modified xsi:type="dcterms:W3CDTF">2022-04-18T00:52:00Z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2013</vt:lpwstr>
  </property>
  <property fmtid="{D5CDD505-2E9C-101B-9397-08002B2CF9AE}" pid="4" name="LastSaved">
    <vt:filetime>2020-02-14T00:00:00Z</vt:filetime>
  </property>
  <property fmtid="{D5CDD505-2E9C-101B-9397-08002B2CF9AE}" pid="5" name="KSOProductBuildVer">
    <vt:lpwstr>2052-11.1.0.9440</vt:lpwstr>
  </property>
</Properties>
</file>