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9E" w:rsidRPr="00DC34FC" w:rsidRDefault="0056419E" w:rsidP="00DC34FC">
      <w:pPr>
        <w:autoSpaceDE w:val="0"/>
        <w:autoSpaceDN w:val="0"/>
        <w:spacing w:beforeLines="50" w:before="156" w:afterLines="100" w:after="312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 w:rsidRPr="00DC34FC">
        <w:rPr>
          <w:rFonts w:ascii="方正小标宋_GBK" w:eastAsia="方正小标宋_GBK" w:hint="eastAsia"/>
          <w:b/>
          <w:bCs/>
          <w:sz w:val="36"/>
          <w:szCs w:val="36"/>
        </w:rPr>
        <w:t>英语专业（专升本</w:t>
      </w:r>
      <w:r w:rsidRPr="00DC34FC">
        <w:rPr>
          <w:rFonts w:ascii="方正小标宋_GBK" w:eastAsia="方正小标宋_GBK"/>
          <w:b/>
          <w:bCs/>
          <w:sz w:val="36"/>
          <w:szCs w:val="36"/>
        </w:rPr>
        <w:t>2+2</w:t>
      </w:r>
      <w:r w:rsidRPr="00DC34FC">
        <w:rPr>
          <w:rFonts w:ascii="方正小标宋_GBK" w:eastAsia="方正小标宋_GBK" w:hint="eastAsia"/>
          <w:b/>
          <w:bCs/>
          <w:sz w:val="36"/>
          <w:szCs w:val="36"/>
        </w:rPr>
        <w:t>）培养计划</w:t>
      </w:r>
    </w:p>
    <w:p w:rsidR="0056419E" w:rsidRDefault="0056419E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一、培养目标</w:t>
      </w:r>
    </w:p>
    <w:p w:rsidR="0056419E" w:rsidRDefault="0056419E" w:rsidP="00DC34F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本专业旨在培养德、智、体全面发展，系统掌握英语语言和科学文化知识，具有熟练的英语语言应用能力</w:t>
      </w:r>
      <w:r>
        <w:rPr>
          <w:rFonts w:ascii="宋体" w:hAnsi="宋体"/>
          <w:color w:val="000000"/>
          <w:szCs w:val="21"/>
        </w:rPr>
        <w:t>,</w:t>
      </w:r>
      <w:r>
        <w:rPr>
          <w:rFonts w:ascii="宋体" w:hAnsi="宋体" w:hint="eastAsia"/>
          <w:color w:val="000000"/>
          <w:szCs w:val="21"/>
        </w:rPr>
        <w:t>能够在经贸、教育等机构从事外销、教学、文秘等工作的应用型英语人才。通过专业学习，学生系统掌握语言基本知识及专业理论，具有扎实的英语语言基础和熟练的听、说、读、写、译等语言表达能力、跨文化沟通能力以及对各类涉外职业有较强的适应能力。</w:t>
      </w:r>
    </w:p>
    <w:p w:rsidR="0056419E" w:rsidRDefault="0056419E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二、培养基本要求</w:t>
      </w:r>
    </w:p>
    <w:p w:rsidR="0056419E" w:rsidRDefault="0056419E" w:rsidP="00AC021D">
      <w:pPr>
        <w:snapToGrid w:val="0"/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专业学生主要学习英语语言文学、社会文化、国际商务等方面的基础理论和知识，接受英语听、说、读、写、译等综合技能训练，具备较强的从事对外商务沟通、英语教学的业务能力和较好的综合素质。毕业生应获得以下几方面的知识、能力和素质：</w:t>
      </w:r>
    </w:p>
    <w:p w:rsidR="0056419E" w:rsidRDefault="0056419E" w:rsidP="00AC021D">
      <w:pPr>
        <w:spacing w:line="360" w:lineRule="auto"/>
        <w:ind w:leftChars="200" w:left="735" w:hangingChars="150" w:hanging="315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、具有优良的道德品质、社会责任感、人文素养、创新与合作精神、健康的身体和心理素质。</w:t>
      </w:r>
    </w:p>
    <w:p w:rsidR="0056419E" w:rsidRDefault="0056419E">
      <w:pPr>
        <w:snapToGrid w:val="0"/>
        <w:spacing w:line="360" w:lineRule="auto"/>
        <w:ind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、具有扎实的英语语言基础和较熟练的听、说、读、写、译能力；</w:t>
      </w:r>
    </w:p>
    <w:p w:rsidR="0056419E" w:rsidRDefault="0056419E">
      <w:pPr>
        <w:snapToGrid w:val="0"/>
        <w:spacing w:line="360" w:lineRule="auto"/>
        <w:ind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、掌握英语国家政治、经济、文化等相关基础知识，具备一定的跨文化交际能力；</w:t>
      </w:r>
    </w:p>
    <w:p w:rsidR="0056419E" w:rsidRDefault="0056419E">
      <w:pPr>
        <w:snapToGrid w:val="0"/>
        <w:spacing w:line="360" w:lineRule="auto"/>
        <w:ind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掌握文献检索、资料查询和论文撰写的基本方法，具有一定的研究和自主学习能力；</w:t>
      </w:r>
    </w:p>
    <w:p w:rsidR="0056419E" w:rsidRDefault="0056419E">
      <w:pPr>
        <w:snapToGrid w:val="0"/>
        <w:spacing w:line="360" w:lineRule="auto"/>
        <w:ind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、掌握基本的二语习得理论与英语教学法，具备一定的基础英语教学方法；</w:t>
      </w:r>
    </w:p>
    <w:p w:rsidR="0056419E" w:rsidRDefault="0056419E">
      <w:pPr>
        <w:snapToGrid w:val="0"/>
        <w:spacing w:line="360" w:lineRule="auto"/>
        <w:ind w:firstLine="420"/>
        <w:jc w:val="left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、掌握专业性较强的商务知识和运用能力，能够胜任对外商务领域的相关工作。</w:t>
      </w:r>
    </w:p>
    <w:p w:rsidR="0056419E" w:rsidRDefault="0056419E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三、主要课程</w:t>
      </w:r>
    </w:p>
    <w:p w:rsidR="0056419E" w:rsidRDefault="003D13EF" w:rsidP="00DC34FC">
      <w:pPr>
        <w:snapToGrid w:val="0"/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*</w:t>
      </w:r>
      <w:r w:rsidR="00CC76FD">
        <w:rPr>
          <w:rFonts w:ascii="宋体" w:hAnsi="宋体" w:hint="eastAsia"/>
          <w:color w:val="000000"/>
          <w:szCs w:val="21"/>
        </w:rPr>
        <w:t>综合英语、</w:t>
      </w:r>
      <w:r>
        <w:rPr>
          <w:rFonts w:ascii="宋体" w:hAnsi="宋体" w:hint="eastAsia"/>
          <w:color w:val="000000"/>
          <w:szCs w:val="21"/>
        </w:rPr>
        <w:t>*</w:t>
      </w:r>
      <w:r w:rsidR="00CC76FD">
        <w:rPr>
          <w:rFonts w:ascii="宋体" w:hAnsi="宋体" w:hint="eastAsia"/>
          <w:color w:val="000000"/>
          <w:szCs w:val="21"/>
        </w:rPr>
        <w:t>英语写作、英语口语、</w:t>
      </w:r>
      <w:r>
        <w:rPr>
          <w:rFonts w:ascii="宋体" w:hAnsi="宋体" w:hint="eastAsia"/>
          <w:color w:val="000000"/>
          <w:szCs w:val="21"/>
        </w:rPr>
        <w:t>*</w:t>
      </w:r>
      <w:r w:rsidR="00CC76FD">
        <w:rPr>
          <w:rFonts w:ascii="宋体" w:hAnsi="宋体" w:hint="eastAsia"/>
          <w:color w:val="000000"/>
          <w:szCs w:val="21"/>
        </w:rPr>
        <w:t>英语互译</w:t>
      </w:r>
      <w:r w:rsidR="00AC021D">
        <w:rPr>
          <w:rFonts w:ascii="宋体" w:hAnsi="宋体" w:hint="eastAsia"/>
          <w:color w:val="000000"/>
          <w:szCs w:val="21"/>
        </w:rPr>
        <w:t>、</w:t>
      </w:r>
      <w:r w:rsidR="0056419E">
        <w:rPr>
          <w:rFonts w:ascii="宋体" w:hAnsi="宋体" w:hint="eastAsia"/>
          <w:color w:val="000000"/>
          <w:szCs w:val="21"/>
        </w:rPr>
        <w:t>英语口译、</w:t>
      </w:r>
      <w:r w:rsidR="004625FA">
        <w:rPr>
          <w:rFonts w:ascii="宋体" w:hAnsi="宋体" w:hint="eastAsia"/>
          <w:color w:val="000000"/>
          <w:szCs w:val="21"/>
        </w:rPr>
        <w:t>*</w:t>
      </w:r>
      <w:r w:rsidR="0056419E">
        <w:rPr>
          <w:rFonts w:ascii="宋体" w:hAnsi="宋体" w:hint="eastAsia"/>
          <w:color w:val="000000"/>
          <w:szCs w:val="21"/>
        </w:rPr>
        <w:t>英语教学法</w:t>
      </w:r>
      <w:r w:rsidR="002B4EB0">
        <w:rPr>
          <w:rFonts w:ascii="宋体" w:hAnsi="宋体" w:hint="eastAsia"/>
          <w:color w:val="000000"/>
          <w:szCs w:val="21"/>
        </w:rPr>
        <w:t>、</w:t>
      </w:r>
      <w:r w:rsidR="002B4EB0" w:rsidRPr="00DC34FC">
        <w:rPr>
          <w:rFonts w:ascii="宋体" w:hAnsi="宋体" w:hint="eastAsia"/>
          <w:color w:val="000000"/>
          <w:szCs w:val="21"/>
        </w:rPr>
        <w:t>国际贸易实务（英）</w:t>
      </w:r>
      <w:r w:rsidR="0056419E">
        <w:rPr>
          <w:rFonts w:ascii="宋体" w:hAnsi="宋体" w:hint="eastAsia"/>
          <w:color w:val="000000"/>
          <w:szCs w:val="21"/>
        </w:rPr>
        <w:t>。</w:t>
      </w:r>
    </w:p>
    <w:p w:rsidR="00D821AC" w:rsidRDefault="00D821AC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四、教学特色课程</w:t>
      </w:r>
    </w:p>
    <w:p w:rsidR="00D821AC" w:rsidRPr="00E83E8B" w:rsidRDefault="00E83E8B" w:rsidP="00DC34FC">
      <w:pPr>
        <w:snapToGrid w:val="0"/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 w:rsidRPr="00E83E8B">
        <w:rPr>
          <w:rFonts w:ascii="宋体" w:hAnsi="宋体"/>
          <w:color w:val="000000"/>
          <w:szCs w:val="21"/>
        </w:rPr>
        <w:t>英语国家概况与文化</w:t>
      </w:r>
      <w:r w:rsidRPr="00E83E8B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*英语教学法、国际贸易实务（英）</w:t>
      </w:r>
    </w:p>
    <w:p w:rsidR="0056419E" w:rsidRDefault="00E83E8B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五</w:t>
      </w:r>
      <w:r w:rsidR="0056419E">
        <w:rPr>
          <w:rFonts w:ascii="黑体" w:eastAsia="黑体" w:hAnsi="黑体" w:hint="eastAsia"/>
          <w:b/>
          <w:szCs w:val="21"/>
        </w:rPr>
        <w:t>、主要实践</w:t>
      </w:r>
      <w:r w:rsidR="00D821AC">
        <w:rPr>
          <w:rFonts w:ascii="黑体" w:eastAsia="黑体" w:hAnsi="黑体" w:hint="eastAsia"/>
          <w:b/>
          <w:szCs w:val="21"/>
        </w:rPr>
        <w:t>教学</w:t>
      </w:r>
      <w:r w:rsidR="0056419E">
        <w:rPr>
          <w:rFonts w:ascii="黑体" w:eastAsia="黑体" w:hAnsi="黑体" w:hint="eastAsia"/>
          <w:b/>
          <w:szCs w:val="21"/>
        </w:rPr>
        <w:t>环节</w:t>
      </w:r>
    </w:p>
    <w:p w:rsidR="0056419E" w:rsidRPr="00DC34FC" w:rsidRDefault="0056419E" w:rsidP="00DC34FC">
      <w:pPr>
        <w:snapToGrid w:val="0"/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 w:rsidRPr="00DC34FC">
        <w:rPr>
          <w:rFonts w:ascii="宋体" w:hAnsi="宋体" w:hint="eastAsia"/>
          <w:color w:val="000000"/>
          <w:szCs w:val="21"/>
        </w:rPr>
        <w:t>专业实习、毕业实习、毕业论文</w:t>
      </w:r>
    </w:p>
    <w:p w:rsidR="0056419E" w:rsidRDefault="00E83E8B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六</w:t>
      </w:r>
      <w:r w:rsidR="0056419E">
        <w:rPr>
          <w:rFonts w:ascii="黑体" w:eastAsia="黑体" w:hAnsi="黑体" w:hint="eastAsia"/>
          <w:b/>
          <w:szCs w:val="21"/>
        </w:rPr>
        <w:t>、学制学位</w:t>
      </w:r>
    </w:p>
    <w:p w:rsidR="0056419E" w:rsidRPr="00DC34FC" w:rsidRDefault="0056419E" w:rsidP="00DC34FC">
      <w:pPr>
        <w:snapToGrid w:val="0"/>
        <w:spacing w:line="360" w:lineRule="auto"/>
        <w:ind w:firstLine="420"/>
        <w:jc w:val="left"/>
        <w:rPr>
          <w:rFonts w:ascii="宋体" w:hAnsi="宋体"/>
          <w:color w:val="000000"/>
          <w:szCs w:val="21"/>
        </w:rPr>
      </w:pPr>
      <w:r w:rsidRPr="00DC34FC">
        <w:rPr>
          <w:rFonts w:ascii="宋体" w:hAnsi="宋体" w:hint="eastAsia"/>
          <w:color w:val="000000"/>
          <w:szCs w:val="21"/>
        </w:rPr>
        <w:t>基本学制二年。授予文学学士学位。</w:t>
      </w:r>
    </w:p>
    <w:p w:rsidR="0056419E" w:rsidRDefault="00E83E8B" w:rsidP="00DC34FC">
      <w:pPr>
        <w:tabs>
          <w:tab w:val="left" w:pos="720"/>
        </w:tabs>
        <w:snapToGrid w:val="0"/>
        <w:spacing w:beforeLines="50" w:before="156"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七</w:t>
      </w:r>
      <w:r w:rsidR="0056419E">
        <w:rPr>
          <w:rFonts w:ascii="黑体" w:eastAsia="黑体" w:hAnsi="黑体" w:hint="eastAsia"/>
          <w:b/>
          <w:szCs w:val="21"/>
        </w:rPr>
        <w:t>、毕业学分要求</w:t>
      </w:r>
    </w:p>
    <w:p w:rsidR="0056419E" w:rsidRDefault="0056419E" w:rsidP="007610E0">
      <w:pPr>
        <w:pStyle w:val="a4"/>
        <w:snapToGrid w:val="0"/>
        <w:spacing w:line="360" w:lineRule="auto"/>
        <w:ind w:firstLineChars="199" w:firstLine="418"/>
        <w:rPr>
          <w:rFonts w:ascii="宋体"/>
          <w:color w:val="000000"/>
          <w:sz w:val="21"/>
        </w:rPr>
      </w:pPr>
      <w:r>
        <w:rPr>
          <w:rFonts w:ascii="宋体" w:hAnsi="宋体" w:hint="eastAsia"/>
          <w:color w:val="000000"/>
          <w:sz w:val="21"/>
        </w:rPr>
        <w:t>最低必须获得</w:t>
      </w:r>
      <w:r w:rsidR="002B4EB0">
        <w:rPr>
          <w:rFonts w:ascii="宋体" w:hAnsi="宋体"/>
          <w:color w:val="000000"/>
          <w:sz w:val="21"/>
        </w:rPr>
        <w:t>8</w:t>
      </w:r>
      <w:r w:rsidR="002B4EB0">
        <w:rPr>
          <w:rFonts w:ascii="宋体" w:hAnsi="宋体" w:hint="eastAsia"/>
          <w:color w:val="000000"/>
          <w:sz w:val="21"/>
        </w:rPr>
        <w:t>0</w:t>
      </w:r>
      <w:r>
        <w:rPr>
          <w:rFonts w:ascii="宋体" w:hAnsi="宋体" w:hint="eastAsia"/>
          <w:color w:val="000000"/>
          <w:sz w:val="21"/>
        </w:rPr>
        <w:t>学分，通过毕业论文。</w:t>
      </w:r>
    </w:p>
    <w:sectPr w:rsidR="0056419E" w:rsidSect="00E741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AA8" w:rsidRDefault="000D5AA8" w:rsidP="00AC021D">
      <w:r>
        <w:separator/>
      </w:r>
    </w:p>
  </w:endnote>
  <w:endnote w:type="continuationSeparator" w:id="0">
    <w:p w:rsidR="000D5AA8" w:rsidRDefault="000D5AA8" w:rsidP="00AC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AA8" w:rsidRDefault="000D5AA8" w:rsidP="00AC021D">
      <w:r>
        <w:separator/>
      </w:r>
    </w:p>
  </w:footnote>
  <w:footnote w:type="continuationSeparator" w:id="0">
    <w:p w:rsidR="000D5AA8" w:rsidRDefault="000D5AA8" w:rsidP="00AC02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F4"/>
    <w:rsid w:val="00003C7A"/>
    <w:rsid w:val="00037AAF"/>
    <w:rsid w:val="000747A4"/>
    <w:rsid w:val="000A7F37"/>
    <w:rsid w:val="000B54A3"/>
    <w:rsid w:val="000B5C99"/>
    <w:rsid w:val="000C1614"/>
    <w:rsid w:val="000D5AA8"/>
    <w:rsid w:val="000E5689"/>
    <w:rsid w:val="0016343C"/>
    <w:rsid w:val="00166DA8"/>
    <w:rsid w:val="00171913"/>
    <w:rsid w:val="001A1438"/>
    <w:rsid w:val="001B1FB1"/>
    <w:rsid w:val="001C14B8"/>
    <w:rsid w:val="001C3244"/>
    <w:rsid w:val="001D109F"/>
    <w:rsid w:val="001D7013"/>
    <w:rsid w:val="001E22AC"/>
    <w:rsid w:val="001E7B8E"/>
    <w:rsid w:val="001F0EDF"/>
    <w:rsid w:val="0020680B"/>
    <w:rsid w:val="0021431E"/>
    <w:rsid w:val="002262F8"/>
    <w:rsid w:val="00227017"/>
    <w:rsid w:val="00242EA3"/>
    <w:rsid w:val="0025115A"/>
    <w:rsid w:val="00252A7D"/>
    <w:rsid w:val="00290F59"/>
    <w:rsid w:val="00291004"/>
    <w:rsid w:val="0029606C"/>
    <w:rsid w:val="0029610D"/>
    <w:rsid w:val="00296A1E"/>
    <w:rsid w:val="002B4EB0"/>
    <w:rsid w:val="002F5DCD"/>
    <w:rsid w:val="00324F3A"/>
    <w:rsid w:val="00325673"/>
    <w:rsid w:val="003461C6"/>
    <w:rsid w:val="003624EB"/>
    <w:rsid w:val="003872A4"/>
    <w:rsid w:val="003A025F"/>
    <w:rsid w:val="003A1D92"/>
    <w:rsid w:val="003A7C58"/>
    <w:rsid w:val="003C1976"/>
    <w:rsid w:val="003D13EF"/>
    <w:rsid w:val="003D3534"/>
    <w:rsid w:val="003E339F"/>
    <w:rsid w:val="003E635A"/>
    <w:rsid w:val="00446C10"/>
    <w:rsid w:val="004610CA"/>
    <w:rsid w:val="004625FA"/>
    <w:rsid w:val="00480753"/>
    <w:rsid w:val="00481ECF"/>
    <w:rsid w:val="004A00F4"/>
    <w:rsid w:val="004A24CC"/>
    <w:rsid w:val="004C5CF6"/>
    <w:rsid w:val="004E0235"/>
    <w:rsid w:val="00502E2B"/>
    <w:rsid w:val="00502FA1"/>
    <w:rsid w:val="00502FC1"/>
    <w:rsid w:val="00503922"/>
    <w:rsid w:val="00507223"/>
    <w:rsid w:val="00513718"/>
    <w:rsid w:val="00555B28"/>
    <w:rsid w:val="0056419E"/>
    <w:rsid w:val="0057593B"/>
    <w:rsid w:val="005A5039"/>
    <w:rsid w:val="005B29B2"/>
    <w:rsid w:val="005D589A"/>
    <w:rsid w:val="005E1021"/>
    <w:rsid w:val="005E39BF"/>
    <w:rsid w:val="0061289F"/>
    <w:rsid w:val="00621642"/>
    <w:rsid w:val="00635CA1"/>
    <w:rsid w:val="00657631"/>
    <w:rsid w:val="00666E06"/>
    <w:rsid w:val="006877E9"/>
    <w:rsid w:val="0069012D"/>
    <w:rsid w:val="006C78AA"/>
    <w:rsid w:val="006D38A8"/>
    <w:rsid w:val="006D4BD4"/>
    <w:rsid w:val="006F592A"/>
    <w:rsid w:val="006F5EAE"/>
    <w:rsid w:val="006F7C92"/>
    <w:rsid w:val="00700B73"/>
    <w:rsid w:val="00703176"/>
    <w:rsid w:val="00705030"/>
    <w:rsid w:val="00707819"/>
    <w:rsid w:val="007118E0"/>
    <w:rsid w:val="00720AFE"/>
    <w:rsid w:val="007610E0"/>
    <w:rsid w:val="00766372"/>
    <w:rsid w:val="0077240C"/>
    <w:rsid w:val="007761E3"/>
    <w:rsid w:val="00781600"/>
    <w:rsid w:val="007C7E9A"/>
    <w:rsid w:val="007F1903"/>
    <w:rsid w:val="007F5EA9"/>
    <w:rsid w:val="007F74F1"/>
    <w:rsid w:val="00810027"/>
    <w:rsid w:val="008145F1"/>
    <w:rsid w:val="00826C5A"/>
    <w:rsid w:val="00843972"/>
    <w:rsid w:val="00863A3B"/>
    <w:rsid w:val="008927D5"/>
    <w:rsid w:val="008B09F4"/>
    <w:rsid w:val="008C6491"/>
    <w:rsid w:val="008D547A"/>
    <w:rsid w:val="008D5918"/>
    <w:rsid w:val="008D7164"/>
    <w:rsid w:val="008E0626"/>
    <w:rsid w:val="008E1970"/>
    <w:rsid w:val="008E732F"/>
    <w:rsid w:val="00907DF7"/>
    <w:rsid w:val="00946A50"/>
    <w:rsid w:val="009600BF"/>
    <w:rsid w:val="00965919"/>
    <w:rsid w:val="009816F4"/>
    <w:rsid w:val="009B74D1"/>
    <w:rsid w:val="009C0F1C"/>
    <w:rsid w:val="009C6331"/>
    <w:rsid w:val="009E0C82"/>
    <w:rsid w:val="009E184B"/>
    <w:rsid w:val="009E4018"/>
    <w:rsid w:val="00A6057B"/>
    <w:rsid w:val="00A72E48"/>
    <w:rsid w:val="00AA5743"/>
    <w:rsid w:val="00AB7714"/>
    <w:rsid w:val="00AC021D"/>
    <w:rsid w:val="00AD1855"/>
    <w:rsid w:val="00AE643B"/>
    <w:rsid w:val="00B206DC"/>
    <w:rsid w:val="00B40C46"/>
    <w:rsid w:val="00B53ED0"/>
    <w:rsid w:val="00B54168"/>
    <w:rsid w:val="00B84114"/>
    <w:rsid w:val="00B924B1"/>
    <w:rsid w:val="00B9679B"/>
    <w:rsid w:val="00BB5645"/>
    <w:rsid w:val="00C057FF"/>
    <w:rsid w:val="00C24E48"/>
    <w:rsid w:val="00C51E56"/>
    <w:rsid w:val="00C51E65"/>
    <w:rsid w:val="00C653D5"/>
    <w:rsid w:val="00C77808"/>
    <w:rsid w:val="00C93CA5"/>
    <w:rsid w:val="00CB6E11"/>
    <w:rsid w:val="00CC76FD"/>
    <w:rsid w:val="00CD07FE"/>
    <w:rsid w:val="00CE164A"/>
    <w:rsid w:val="00CF1CC4"/>
    <w:rsid w:val="00CF7A26"/>
    <w:rsid w:val="00D0469F"/>
    <w:rsid w:val="00D130E7"/>
    <w:rsid w:val="00D3343A"/>
    <w:rsid w:val="00D34E6D"/>
    <w:rsid w:val="00D41973"/>
    <w:rsid w:val="00D807E9"/>
    <w:rsid w:val="00D821AC"/>
    <w:rsid w:val="00D840BD"/>
    <w:rsid w:val="00DA235B"/>
    <w:rsid w:val="00DA28F4"/>
    <w:rsid w:val="00DB6388"/>
    <w:rsid w:val="00DC34FC"/>
    <w:rsid w:val="00DF267C"/>
    <w:rsid w:val="00E36FFA"/>
    <w:rsid w:val="00E5011D"/>
    <w:rsid w:val="00E55705"/>
    <w:rsid w:val="00E63D7B"/>
    <w:rsid w:val="00E741B1"/>
    <w:rsid w:val="00E82F2E"/>
    <w:rsid w:val="00E83E8B"/>
    <w:rsid w:val="00EC40AA"/>
    <w:rsid w:val="00ED0024"/>
    <w:rsid w:val="00ED7F06"/>
    <w:rsid w:val="00EE2FF2"/>
    <w:rsid w:val="00EE3885"/>
    <w:rsid w:val="00F16307"/>
    <w:rsid w:val="00F25DCC"/>
    <w:rsid w:val="00F3522A"/>
    <w:rsid w:val="00F44627"/>
    <w:rsid w:val="00F67057"/>
    <w:rsid w:val="00F72FFC"/>
    <w:rsid w:val="00F8684B"/>
    <w:rsid w:val="00F92FA8"/>
    <w:rsid w:val="00FA011C"/>
    <w:rsid w:val="00FA0976"/>
    <w:rsid w:val="00FB0471"/>
    <w:rsid w:val="00FB1A05"/>
    <w:rsid w:val="00FD6262"/>
    <w:rsid w:val="00FE0DAB"/>
    <w:rsid w:val="00FF07E8"/>
    <w:rsid w:val="229D564E"/>
    <w:rsid w:val="4857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locked="1" w:semiHidden="0" w:uiPriority="0"/>
    <w:lsdException w:name="List 3" w:locked="1" w:semiHidden="0" w:uiPriority="0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locked="1" w:semiHidden="0" w:uiPriority="0"/>
    <w:lsdException w:name="Message Header" w:locked="1" w:semiHidden="0" w:uiPriority="0"/>
    <w:lsdException w:name="Subtitle" w:locked="1" w:semiHidden="0" w:uiPriority="0" w:qFormat="1"/>
    <w:lsdException w:name="Salutation" w:locked="1" w:semiHidden="0" w:uiPriority="0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locked="1" w:semiHidden="0" w:uiPriority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741B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741B1"/>
    <w:pPr>
      <w:keepNext/>
      <w:keepLines/>
      <w:pageBreakBefore/>
      <w:spacing w:after="240"/>
      <w:jc w:val="center"/>
      <w:outlineLvl w:val="0"/>
    </w:pPr>
    <w:rPr>
      <w:rFonts w:eastAsia="黑体"/>
      <w:bCs/>
      <w:kern w:val="44"/>
      <w:sz w:val="48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741B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741B1"/>
    <w:rPr>
      <w:rFonts w:eastAsia="黑体" w:cs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E741B1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3">
    <w:name w:val="annotation text"/>
    <w:basedOn w:val="a"/>
    <w:link w:val="Char"/>
    <w:uiPriority w:val="99"/>
    <w:rsid w:val="00E741B1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3355CA"/>
    <w:rPr>
      <w:szCs w:val="24"/>
    </w:rPr>
  </w:style>
  <w:style w:type="paragraph" w:styleId="a4">
    <w:name w:val="Body Text Indent"/>
    <w:basedOn w:val="a"/>
    <w:link w:val="Char0"/>
    <w:uiPriority w:val="99"/>
    <w:rsid w:val="00E741B1"/>
    <w:pPr>
      <w:autoSpaceDE w:val="0"/>
      <w:autoSpaceDN w:val="0"/>
      <w:adjustRightInd w:val="0"/>
      <w:ind w:firstLineChars="200" w:firstLine="420"/>
      <w:jc w:val="left"/>
    </w:pPr>
    <w:rPr>
      <w:sz w:val="24"/>
      <w:szCs w:val="21"/>
    </w:rPr>
  </w:style>
  <w:style w:type="character" w:customStyle="1" w:styleId="Char0">
    <w:name w:val="正文文本缩进 Char"/>
    <w:basedOn w:val="a0"/>
    <w:link w:val="a4"/>
    <w:uiPriority w:val="99"/>
    <w:locked/>
    <w:rsid w:val="00E741B1"/>
    <w:rPr>
      <w:rFonts w:cs="Times New Roman"/>
      <w:kern w:val="2"/>
      <w:sz w:val="21"/>
      <w:szCs w:val="21"/>
    </w:rPr>
  </w:style>
  <w:style w:type="paragraph" w:styleId="a5">
    <w:name w:val="footer"/>
    <w:basedOn w:val="a"/>
    <w:link w:val="Char1"/>
    <w:uiPriority w:val="99"/>
    <w:rsid w:val="00E74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E741B1"/>
    <w:rPr>
      <w:rFonts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E74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E741B1"/>
    <w:rPr>
      <w:rFonts w:cs="Times New Roman"/>
      <w:kern w:val="2"/>
      <w:sz w:val="18"/>
      <w:szCs w:val="18"/>
    </w:rPr>
  </w:style>
  <w:style w:type="paragraph" w:customStyle="1" w:styleId="10">
    <w:name w:val="列出段落1"/>
    <w:basedOn w:val="a"/>
    <w:uiPriority w:val="99"/>
    <w:rsid w:val="00E741B1"/>
    <w:pPr>
      <w:ind w:firstLineChars="200" w:firstLine="420"/>
    </w:pPr>
  </w:style>
  <w:style w:type="paragraph" w:customStyle="1" w:styleId="ListParagraph1">
    <w:name w:val="List Paragraph1"/>
    <w:basedOn w:val="a"/>
    <w:uiPriority w:val="99"/>
    <w:rsid w:val="00E741B1"/>
    <w:pPr>
      <w:ind w:firstLineChars="200" w:firstLine="420"/>
    </w:pPr>
  </w:style>
  <w:style w:type="character" w:styleId="a7">
    <w:name w:val="annotation reference"/>
    <w:basedOn w:val="a0"/>
    <w:uiPriority w:val="99"/>
    <w:semiHidden/>
    <w:rsid w:val="00E741B1"/>
    <w:rPr>
      <w:rFonts w:cs="Times New Roman"/>
      <w:sz w:val="21"/>
      <w:szCs w:val="21"/>
    </w:rPr>
  </w:style>
  <w:style w:type="paragraph" w:styleId="a8">
    <w:name w:val="Balloon Text"/>
    <w:basedOn w:val="a"/>
    <w:link w:val="Char3"/>
    <w:uiPriority w:val="99"/>
    <w:semiHidden/>
    <w:rsid w:val="001D701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355CA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locked="1" w:semiHidden="0" w:uiPriority="0"/>
    <w:lsdException w:name="List Bullet" w:unhideWhenUsed="1"/>
    <w:lsdException w:name="List Number" w:unhideWhenUsed="1"/>
    <w:lsdException w:name="List 2" w:locked="1" w:semiHidden="0" w:uiPriority="0"/>
    <w:lsdException w:name="List 3" w:locked="1" w:semiHidden="0" w:uiPriority="0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locked="1" w:semiHidden="0" w:uiPriority="0"/>
    <w:lsdException w:name="Message Header" w:locked="1" w:semiHidden="0" w:uiPriority="0"/>
    <w:lsdException w:name="Subtitle" w:locked="1" w:semiHidden="0" w:uiPriority="0" w:qFormat="1"/>
    <w:lsdException w:name="Salutation" w:locked="1" w:semiHidden="0" w:uiPriority="0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locked="1" w:semiHidden="0" w:uiPriority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741B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741B1"/>
    <w:pPr>
      <w:keepNext/>
      <w:keepLines/>
      <w:pageBreakBefore/>
      <w:spacing w:after="240"/>
      <w:jc w:val="center"/>
      <w:outlineLvl w:val="0"/>
    </w:pPr>
    <w:rPr>
      <w:rFonts w:eastAsia="黑体"/>
      <w:bCs/>
      <w:kern w:val="44"/>
      <w:sz w:val="48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741B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741B1"/>
    <w:rPr>
      <w:rFonts w:eastAsia="黑体" w:cs="Times New Roman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E741B1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3">
    <w:name w:val="annotation text"/>
    <w:basedOn w:val="a"/>
    <w:link w:val="Char"/>
    <w:uiPriority w:val="99"/>
    <w:rsid w:val="00E741B1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3355CA"/>
    <w:rPr>
      <w:szCs w:val="24"/>
    </w:rPr>
  </w:style>
  <w:style w:type="paragraph" w:styleId="a4">
    <w:name w:val="Body Text Indent"/>
    <w:basedOn w:val="a"/>
    <w:link w:val="Char0"/>
    <w:uiPriority w:val="99"/>
    <w:rsid w:val="00E741B1"/>
    <w:pPr>
      <w:autoSpaceDE w:val="0"/>
      <w:autoSpaceDN w:val="0"/>
      <w:adjustRightInd w:val="0"/>
      <w:ind w:firstLineChars="200" w:firstLine="420"/>
      <w:jc w:val="left"/>
    </w:pPr>
    <w:rPr>
      <w:sz w:val="24"/>
      <w:szCs w:val="21"/>
    </w:rPr>
  </w:style>
  <w:style w:type="character" w:customStyle="1" w:styleId="Char0">
    <w:name w:val="正文文本缩进 Char"/>
    <w:basedOn w:val="a0"/>
    <w:link w:val="a4"/>
    <w:uiPriority w:val="99"/>
    <w:locked/>
    <w:rsid w:val="00E741B1"/>
    <w:rPr>
      <w:rFonts w:cs="Times New Roman"/>
      <w:kern w:val="2"/>
      <w:sz w:val="21"/>
      <w:szCs w:val="21"/>
    </w:rPr>
  </w:style>
  <w:style w:type="paragraph" w:styleId="a5">
    <w:name w:val="footer"/>
    <w:basedOn w:val="a"/>
    <w:link w:val="Char1"/>
    <w:uiPriority w:val="99"/>
    <w:rsid w:val="00E741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E741B1"/>
    <w:rPr>
      <w:rFonts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E741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E741B1"/>
    <w:rPr>
      <w:rFonts w:cs="Times New Roman"/>
      <w:kern w:val="2"/>
      <w:sz w:val="18"/>
      <w:szCs w:val="18"/>
    </w:rPr>
  </w:style>
  <w:style w:type="paragraph" w:customStyle="1" w:styleId="10">
    <w:name w:val="列出段落1"/>
    <w:basedOn w:val="a"/>
    <w:uiPriority w:val="99"/>
    <w:rsid w:val="00E741B1"/>
    <w:pPr>
      <w:ind w:firstLineChars="200" w:firstLine="420"/>
    </w:pPr>
  </w:style>
  <w:style w:type="paragraph" w:customStyle="1" w:styleId="ListParagraph1">
    <w:name w:val="List Paragraph1"/>
    <w:basedOn w:val="a"/>
    <w:uiPriority w:val="99"/>
    <w:rsid w:val="00E741B1"/>
    <w:pPr>
      <w:ind w:firstLineChars="200" w:firstLine="420"/>
    </w:pPr>
  </w:style>
  <w:style w:type="character" w:styleId="a7">
    <w:name w:val="annotation reference"/>
    <w:basedOn w:val="a0"/>
    <w:uiPriority w:val="99"/>
    <w:semiHidden/>
    <w:rsid w:val="00E741B1"/>
    <w:rPr>
      <w:rFonts w:cs="Times New Roman"/>
      <w:sz w:val="21"/>
      <w:szCs w:val="21"/>
    </w:rPr>
  </w:style>
  <w:style w:type="paragraph" w:styleId="a8">
    <w:name w:val="Balloon Text"/>
    <w:basedOn w:val="a"/>
    <w:link w:val="Char3"/>
    <w:uiPriority w:val="99"/>
    <w:semiHidden/>
    <w:rsid w:val="001D701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3355CA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wangb</cp:lastModifiedBy>
  <cp:revision>2</cp:revision>
  <dcterms:created xsi:type="dcterms:W3CDTF">2018-08-20T15:39:00Z</dcterms:created>
  <dcterms:modified xsi:type="dcterms:W3CDTF">2018-08-20T15:39:00Z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